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8D" w:rsidRPr="00D65EDC" w:rsidRDefault="000D488D" w:rsidP="00CE3B1F">
      <w:pPr>
        <w:jc w:val="center"/>
        <w:rPr>
          <w:rFonts w:asciiTheme="majorHAnsi" w:hAnsiTheme="majorHAnsi"/>
          <w:b/>
          <w:bCs/>
          <w:sz w:val="28"/>
          <w:szCs w:val="28"/>
          <w:lang w:bidi="ar-JO"/>
        </w:rPr>
      </w:pPr>
      <w:bookmarkStart w:id="0" w:name="_GoBack"/>
      <w:bookmarkEnd w:id="0"/>
      <w:r w:rsidRPr="00D65EDC">
        <w:rPr>
          <w:rFonts w:asciiTheme="majorHAnsi" w:hAnsiTheme="majorHAnsi"/>
          <w:b/>
          <w:bCs/>
          <w:sz w:val="28"/>
          <w:szCs w:val="28"/>
          <w:lang w:bidi="ar-JO"/>
        </w:rPr>
        <w:t>The University of Jordan</w:t>
      </w:r>
      <w:r w:rsidR="00CE3B1F">
        <w:rPr>
          <w:rFonts w:asciiTheme="majorHAnsi" w:hAnsiTheme="majorHAnsi"/>
          <w:b/>
          <w:bCs/>
          <w:sz w:val="28"/>
          <w:szCs w:val="28"/>
          <w:lang w:bidi="ar-JO"/>
        </w:rPr>
        <w:t xml:space="preserve">- </w:t>
      </w:r>
      <w:r w:rsidRPr="00D65EDC">
        <w:rPr>
          <w:rFonts w:asciiTheme="majorHAnsi" w:hAnsiTheme="majorHAnsi"/>
          <w:b/>
          <w:bCs/>
          <w:sz w:val="28"/>
          <w:szCs w:val="28"/>
        </w:rPr>
        <w:t xml:space="preserve">Faculty: </w:t>
      </w:r>
      <w:r w:rsidR="00CE3B1F">
        <w:rPr>
          <w:rFonts w:asciiTheme="majorHAnsi" w:hAnsiTheme="majorHAnsi"/>
          <w:b/>
          <w:bCs/>
          <w:i/>
          <w:iCs/>
          <w:sz w:val="28"/>
          <w:szCs w:val="28"/>
        </w:rPr>
        <w:t xml:space="preserve"> </w:t>
      </w:r>
      <w:r w:rsidRPr="00CE3B1F">
        <w:rPr>
          <w:rFonts w:asciiTheme="majorHAnsi" w:hAnsiTheme="majorHAnsi"/>
          <w:b/>
          <w:bCs/>
          <w:i/>
          <w:iCs/>
          <w:sz w:val="28"/>
          <w:szCs w:val="28"/>
        </w:rPr>
        <w:t>Sharia᾽</w:t>
      </w:r>
      <w:r w:rsidR="00CE3B1F" w:rsidRPr="00CE3B1F">
        <w:rPr>
          <w:rFonts w:asciiTheme="majorHAnsi" w:hAnsiTheme="majorHAnsi"/>
          <w:b/>
          <w:bCs/>
          <w:i/>
          <w:iCs/>
          <w:sz w:val="28"/>
          <w:szCs w:val="28"/>
        </w:rPr>
        <w:t>ah</w:t>
      </w:r>
      <w:r w:rsidR="00CE3B1F">
        <w:rPr>
          <w:rFonts w:asciiTheme="majorHAnsi" w:hAnsiTheme="majorHAnsi"/>
          <w:b/>
          <w:bCs/>
          <w:sz w:val="28"/>
          <w:szCs w:val="28"/>
        </w:rPr>
        <w:t xml:space="preserve"> (Islamic Studies)</w:t>
      </w:r>
      <w:r w:rsidRPr="00D65EDC">
        <w:rPr>
          <w:rFonts w:asciiTheme="majorHAnsi" w:hAnsiTheme="majorHAnsi"/>
          <w:b/>
          <w:bCs/>
          <w:sz w:val="28"/>
          <w:szCs w:val="28"/>
        </w:rPr>
        <w:t xml:space="preserve">         Department of </w:t>
      </w:r>
      <w:r w:rsidR="00CE3B1F">
        <w:rPr>
          <w:rFonts w:asciiTheme="majorHAnsi" w:hAnsiTheme="majorHAnsi"/>
          <w:b/>
          <w:bCs/>
          <w:sz w:val="28"/>
          <w:szCs w:val="28"/>
        </w:rPr>
        <w:t>Foundations of Religion</w:t>
      </w:r>
      <w:r w:rsidRPr="00D65EDC">
        <w:rPr>
          <w:rFonts w:asciiTheme="majorHAnsi" w:hAnsiTheme="majorHAnsi"/>
          <w:b/>
          <w:bCs/>
          <w:sz w:val="28"/>
          <w:szCs w:val="28"/>
        </w:rPr>
        <w:t xml:space="preserve">                                                 </w:t>
      </w:r>
    </w:p>
    <w:p w:rsidR="000D488D" w:rsidRPr="00D65EDC" w:rsidRDefault="000D488D" w:rsidP="00CE3B1F">
      <w:pPr>
        <w:jc w:val="center"/>
        <w:rPr>
          <w:rFonts w:asciiTheme="majorHAnsi" w:hAnsiTheme="majorHAnsi"/>
          <w:b/>
          <w:bCs/>
          <w:sz w:val="28"/>
          <w:szCs w:val="28"/>
        </w:rPr>
      </w:pPr>
      <w:r w:rsidRPr="00D65EDC">
        <w:rPr>
          <w:rFonts w:asciiTheme="majorHAnsi" w:hAnsiTheme="majorHAnsi"/>
          <w:b/>
          <w:bCs/>
          <w:sz w:val="28"/>
          <w:szCs w:val="28"/>
        </w:rPr>
        <w:t>Academic Year</w:t>
      </w:r>
      <w:r w:rsidR="00CE3B1F">
        <w:rPr>
          <w:rFonts w:asciiTheme="majorHAnsi" w:hAnsiTheme="majorHAnsi"/>
          <w:b/>
          <w:bCs/>
          <w:sz w:val="28"/>
          <w:szCs w:val="28"/>
        </w:rPr>
        <w:t xml:space="preserve"> </w:t>
      </w:r>
      <w:r w:rsidR="00CE3B1F" w:rsidRPr="00D65EDC">
        <w:rPr>
          <w:rFonts w:asciiTheme="majorHAnsi" w:hAnsiTheme="majorHAnsi"/>
          <w:b/>
          <w:bCs/>
          <w:sz w:val="28"/>
          <w:szCs w:val="28"/>
        </w:rPr>
        <w:t>(20</w:t>
      </w:r>
      <w:r w:rsidR="00CE3B1F">
        <w:rPr>
          <w:rFonts w:asciiTheme="majorHAnsi" w:hAnsiTheme="majorHAnsi"/>
          <w:b/>
          <w:bCs/>
          <w:sz w:val="28"/>
          <w:szCs w:val="28"/>
        </w:rPr>
        <w:t>--</w:t>
      </w:r>
      <w:r w:rsidR="00CE3B1F" w:rsidRPr="00D65EDC">
        <w:rPr>
          <w:rFonts w:asciiTheme="majorHAnsi" w:hAnsiTheme="majorHAnsi"/>
          <w:b/>
          <w:bCs/>
          <w:sz w:val="28"/>
          <w:szCs w:val="28"/>
        </w:rPr>
        <w:t>/</w:t>
      </w:r>
      <w:r w:rsidR="00CE3B1F">
        <w:rPr>
          <w:rFonts w:asciiTheme="majorHAnsi" w:hAnsiTheme="majorHAnsi"/>
          <w:b/>
          <w:bCs/>
          <w:sz w:val="28"/>
          <w:szCs w:val="28"/>
        </w:rPr>
        <w:t>20---</w:t>
      </w:r>
      <w:r w:rsidR="00CE3B1F" w:rsidRPr="00D65EDC">
        <w:rPr>
          <w:rFonts w:asciiTheme="majorHAnsi" w:hAnsiTheme="majorHAnsi"/>
          <w:b/>
          <w:bCs/>
          <w:sz w:val="28"/>
          <w:szCs w:val="28"/>
        </w:rPr>
        <w:t>)</w:t>
      </w:r>
      <w:r w:rsidR="00CE3B1F">
        <w:rPr>
          <w:rFonts w:asciiTheme="majorHAnsi" w:hAnsiTheme="majorHAnsi"/>
          <w:b/>
          <w:bCs/>
          <w:sz w:val="28"/>
          <w:szCs w:val="28"/>
        </w:rPr>
        <w:t xml:space="preserve"> </w:t>
      </w:r>
      <w:r w:rsidRPr="00D65EDC">
        <w:rPr>
          <w:rFonts w:asciiTheme="majorHAnsi" w:hAnsiTheme="majorHAnsi"/>
          <w:b/>
          <w:bCs/>
          <w:sz w:val="28"/>
          <w:szCs w:val="28"/>
          <w:rtl/>
        </w:rPr>
        <w:t>/</w:t>
      </w:r>
      <w:r w:rsidRPr="00D65EDC">
        <w:rPr>
          <w:rFonts w:asciiTheme="majorHAnsi" w:hAnsiTheme="majorHAnsi"/>
          <w:b/>
          <w:bCs/>
          <w:sz w:val="28"/>
          <w:szCs w:val="28"/>
        </w:rPr>
        <w:t xml:space="preserve"> Semester </w:t>
      </w:r>
      <w:r w:rsidR="00CE3B1F">
        <w:rPr>
          <w:rFonts w:asciiTheme="majorHAnsi" w:hAnsiTheme="majorHAnsi"/>
          <w:b/>
          <w:bCs/>
          <w:sz w:val="28"/>
          <w:szCs w:val="28"/>
        </w:rPr>
        <w:t>(               )</w:t>
      </w:r>
    </w:p>
    <w:p w:rsidR="000D488D" w:rsidRDefault="000D488D" w:rsidP="00CE3B1F">
      <w:pPr>
        <w:jc w:val="center"/>
        <w:rPr>
          <w:rFonts w:asciiTheme="majorHAnsi" w:hAnsiTheme="majorHAnsi"/>
          <w:b/>
          <w:bCs/>
          <w:sz w:val="28"/>
          <w:szCs w:val="28"/>
        </w:rPr>
      </w:pPr>
      <w:r w:rsidRPr="00D65EDC">
        <w:rPr>
          <w:rFonts w:asciiTheme="majorHAnsi" w:hAnsiTheme="majorHAnsi"/>
          <w:b/>
          <w:bCs/>
          <w:sz w:val="28"/>
          <w:szCs w:val="28"/>
        </w:rPr>
        <w:t xml:space="preserve">Course Name: Islamic Studies </w:t>
      </w:r>
      <w:r w:rsidR="00CE3B1F">
        <w:rPr>
          <w:rFonts w:asciiTheme="majorHAnsi" w:hAnsiTheme="majorHAnsi"/>
          <w:b/>
          <w:bCs/>
          <w:sz w:val="28"/>
          <w:szCs w:val="28"/>
        </w:rPr>
        <w:t>in</w:t>
      </w:r>
      <w:r w:rsidRPr="00D65EDC">
        <w:rPr>
          <w:rFonts w:asciiTheme="majorHAnsi" w:hAnsiTheme="majorHAnsi"/>
          <w:b/>
          <w:bCs/>
          <w:sz w:val="28"/>
          <w:szCs w:val="28"/>
        </w:rPr>
        <w:t xml:space="preserve"> English </w:t>
      </w:r>
    </w:p>
    <w:p w:rsidR="000D488D" w:rsidRPr="00D65EDC" w:rsidRDefault="000D488D" w:rsidP="000D488D">
      <w:pPr>
        <w:jc w:val="center"/>
        <w:rPr>
          <w:rFonts w:asciiTheme="majorHAnsi" w:hAnsiTheme="majorHAnsi" w:cs="Simplified Arabic"/>
          <w:b/>
          <w:bCs/>
          <w:sz w:val="28"/>
          <w:szCs w:val="28"/>
        </w:rPr>
      </w:pPr>
      <w:r w:rsidRPr="00D65EDC">
        <w:rPr>
          <w:rFonts w:asciiTheme="majorHAnsi" w:hAnsiTheme="majorHAnsi"/>
          <w:b/>
          <w:bCs/>
          <w:sz w:val="28"/>
          <w:szCs w:val="28"/>
        </w:rPr>
        <w:t xml:space="preserve">(Course Number) </w:t>
      </w:r>
      <w:r>
        <w:rPr>
          <w:rFonts w:asciiTheme="majorHAnsi" w:hAnsiTheme="majorHAnsi" w:cs="Simplified Arabic"/>
          <w:b/>
          <w:bCs/>
          <w:sz w:val="28"/>
          <w:szCs w:val="28"/>
        </w:rPr>
        <w:t>0401404</w:t>
      </w:r>
    </w:p>
    <w:p w:rsidR="000D488D" w:rsidRPr="00D65EDC" w:rsidRDefault="000D488D" w:rsidP="00CE3B1F">
      <w:pPr>
        <w:jc w:val="both"/>
        <w:rPr>
          <w:rFonts w:asciiTheme="majorHAnsi" w:hAnsiTheme="majorHAnsi"/>
          <w:b/>
          <w:bCs/>
          <w:sz w:val="28"/>
          <w:szCs w:val="28"/>
        </w:rPr>
      </w:pPr>
      <w:r w:rsidRPr="00D65EDC">
        <w:rPr>
          <w:rFonts w:asciiTheme="majorHAnsi" w:hAnsiTheme="majorHAnsi"/>
          <w:b/>
          <w:bCs/>
          <w:sz w:val="28"/>
          <w:szCs w:val="28"/>
        </w:rPr>
        <w:t>----------------------------------------------------------------------------------------</w:t>
      </w:r>
    </w:p>
    <w:tbl>
      <w:tblPr>
        <w:tblW w:w="10182"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9"/>
        <w:gridCol w:w="1863"/>
        <w:gridCol w:w="1897"/>
        <w:gridCol w:w="1258"/>
        <w:gridCol w:w="1677"/>
        <w:gridCol w:w="1688"/>
      </w:tblGrid>
      <w:tr w:rsidR="000D488D" w:rsidRPr="00D65EDC" w:rsidTr="00CE3B1F">
        <w:tc>
          <w:tcPr>
            <w:tcW w:w="1799" w:type="dxa"/>
          </w:tcPr>
          <w:p w:rsidR="000D488D" w:rsidRPr="00CE3B1F" w:rsidRDefault="000D488D" w:rsidP="008525D8">
            <w:pPr>
              <w:jc w:val="both"/>
              <w:rPr>
                <w:rFonts w:asciiTheme="majorHAnsi" w:hAnsiTheme="majorHAnsi"/>
                <w:b/>
                <w:bCs/>
              </w:rPr>
            </w:pPr>
            <w:r w:rsidRPr="00CE3B1F">
              <w:rPr>
                <w:rFonts w:asciiTheme="majorHAnsi" w:hAnsiTheme="majorHAnsi"/>
                <w:b/>
                <w:bCs/>
                <w:sz w:val="22"/>
                <w:szCs w:val="22"/>
              </w:rPr>
              <w:t>Credit hours</w:t>
            </w:r>
          </w:p>
          <w:p w:rsidR="000D488D" w:rsidRPr="00CE3B1F" w:rsidRDefault="000D488D" w:rsidP="008525D8">
            <w:pPr>
              <w:jc w:val="both"/>
              <w:rPr>
                <w:rFonts w:asciiTheme="majorHAnsi" w:hAnsiTheme="majorHAnsi"/>
                <w:b/>
                <w:bCs/>
              </w:rPr>
            </w:pPr>
          </w:p>
        </w:tc>
        <w:tc>
          <w:tcPr>
            <w:tcW w:w="1863" w:type="dxa"/>
          </w:tcPr>
          <w:p w:rsidR="000D488D" w:rsidRPr="00D65EDC" w:rsidRDefault="000D488D" w:rsidP="008525D8">
            <w:pPr>
              <w:jc w:val="center"/>
              <w:rPr>
                <w:rFonts w:asciiTheme="majorHAnsi" w:hAnsiTheme="majorHAnsi"/>
                <w:b/>
                <w:bCs/>
                <w:sz w:val="28"/>
                <w:szCs w:val="28"/>
              </w:rPr>
            </w:pPr>
            <w:r w:rsidRPr="00D65EDC">
              <w:rPr>
                <w:rFonts w:asciiTheme="majorHAnsi" w:hAnsiTheme="majorHAnsi"/>
                <w:b/>
                <w:bCs/>
                <w:sz w:val="28"/>
                <w:szCs w:val="28"/>
              </w:rPr>
              <w:t>3</w:t>
            </w:r>
          </w:p>
        </w:tc>
        <w:tc>
          <w:tcPr>
            <w:tcW w:w="1897" w:type="dxa"/>
          </w:tcPr>
          <w:p w:rsidR="000D488D" w:rsidRPr="00CE3B1F" w:rsidRDefault="000D488D" w:rsidP="008525D8">
            <w:pPr>
              <w:jc w:val="both"/>
              <w:rPr>
                <w:rFonts w:asciiTheme="majorHAnsi" w:hAnsiTheme="majorHAnsi"/>
                <w:b/>
                <w:bCs/>
              </w:rPr>
            </w:pPr>
            <w:r w:rsidRPr="00CE3B1F">
              <w:rPr>
                <w:rFonts w:asciiTheme="majorHAnsi" w:hAnsiTheme="majorHAnsi"/>
                <w:b/>
                <w:bCs/>
                <w:sz w:val="22"/>
                <w:szCs w:val="22"/>
              </w:rPr>
              <w:t>Level</w:t>
            </w:r>
          </w:p>
        </w:tc>
        <w:tc>
          <w:tcPr>
            <w:tcW w:w="1258" w:type="dxa"/>
          </w:tcPr>
          <w:p w:rsidR="000D488D" w:rsidRPr="00CE3B1F" w:rsidRDefault="000D488D" w:rsidP="008525D8">
            <w:pPr>
              <w:jc w:val="both"/>
              <w:rPr>
                <w:rFonts w:asciiTheme="majorHAnsi" w:hAnsiTheme="majorHAnsi"/>
                <w:b/>
                <w:bCs/>
              </w:rPr>
            </w:pPr>
            <w:r w:rsidRPr="00CE3B1F">
              <w:rPr>
                <w:rFonts w:asciiTheme="majorHAnsi" w:hAnsiTheme="majorHAnsi"/>
                <w:b/>
                <w:bCs/>
                <w:sz w:val="22"/>
                <w:szCs w:val="22"/>
              </w:rPr>
              <w:t>B.A</w:t>
            </w:r>
          </w:p>
        </w:tc>
        <w:tc>
          <w:tcPr>
            <w:tcW w:w="1677" w:type="dxa"/>
          </w:tcPr>
          <w:p w:rsidR="000D488D" w:rsidRPr="00CE3B1F" w:rsidRDefault="000D488D" w:rsidP="008525D8">
            <w:pPr>
              <w:jc w:val="both"/>
              <w:rPr>
                <w:rFonts w:asciiTheme="majorHAnsi" w:hAnsiTheme="majorHAnsi"/>
                <w:b/>
                <w:bCs/>
              </w:rPr>
            </w:pPr>
            <w:r w:rsidRPr="00CE3B1F">
              <w:rPr>
                <w:rFonts w:asciiTheme="majorHAnsi" w:hAnsiTheme="majorHAnsi"/>
                <w:b/>
                <w:bCs/>
                <w:sz w:val="22"/>
                <w:szCs w:val="22"/>
              </w:rPr>
              <w:t>Pre-requisite</w:t>
            </w:r>
          </w:p>
        </w:tc>
        <w:tc>
          <w:tcPr>
            <w:tcW w:w="1688" w:type="dxa"/>
          </w:tcPr>
          <w:p w:rsidR="000D488D" w:rsidRPr="00CE3B1F" w:rsidRDefault="000D488D" w:rsidP="008525D8">
            <w:pPr>
              <w:jc w:val="center"/>
              <w:rPr>
                <w:rFonts w:asciiTheme="majorHAnsi" w:hAnsiTheme="majorHAnsi"/>
                <w:b/>
                <w:bCs/>
              </w:rPr>
            </w:pPr>
            <w:r w:rsidRPr="00CE3B1F">
              <w:rPr>
                <w:rFonts w:asciiTheme="majorHAnsi" w:hAnsiTheme="majorHAnsi"/>
                <w:b/>
                <w:bCs/>
                <w:sz w:val="22"/>
                <w:szCs w:val="22"/>
              </w:rPr>
              <w:t>-</w:t>
            </w:r>
          </w:p>
        </w:tc>
      </w:tr>
      <w:tr w:rsidR="000D488D" w:rsidRPr="00D65EDC" w:rsidTr="00CE3B1F">
        <w:tc>
          <w:tcPr>
            <w:tcW w:w="1799" w:type="dxa"/>
          </w:tcPr>
          <w:p w:rsidR="000D488D" w:rsidRPr="00CE3B1F" w:rsidRDefault="000D488D" w:rsidP="008525D8">
            <w:pPr>
              <w:jc w:val="both"/>
              <w:rPr>
                <w:rFonts w:asciiTheme="majorHAnsi" w:hAnsiTheme="majorHAnsi"/>
                <w:b/>
                <w:bCs/>
              </w:rPr>
            </w:pPr>
            <w:r w:rsidRPr="00CE3B1F">
              <w:rPr>
                <w:rFonts w:asciiTheme="majorHAnsi" w:hAnsiTheme="majorHAnsi"/>
                <w:b/>
                <w:bCs/>
                <w:sz w:val="22"/>
                <w:szCs w:val="22"/>
              </w:rPr>
              <w:t>Coordinator/ Lecturer</w:t>
            </w:r>
          </w:p>
          <w:p w:rsidR="000D488D" w:rsidRPr="00CE3B1F" w:rsidRDefault="000D488D" w:rsidP="008525D8">
            <w:pPr>
              <w:jc w:val="both"/>
              <w:rPr>
                <w:rFonts w:asciiTheme="majorHAnsi" w:hAnsiTheme="majorHAnsi"/>
                <w:b/>
                <w:bCs/>
              </w:rPr>
            </w:pPr>
          </w:p>
        </w:tc>
        <w:tc>
          <w:tcPr>
            <w:tcW w:w="1863" w:type="dxa"/>
          </w:tcPr>
          <w:p w:rsidR="000D488D" w:rsidRPr="00D65EDC" w:rsidRDefault="000D488D" w:rsidP="008525D8">
            <w:pPr>
              <w:jc w:val="both"/>
              <w:rPr>
                <w:rFonts w:asciiTheme="majorHAnsi" w:hAnsiTheme="majorHAnsi"/>
                <w:b/>
                <w:bCs/>
                <w:sz w:val="28"/>
                <w:szCs w:val="28"/>
              </w:rPr>
            </w:pPr>
          </w:p>
        </w:tc>
        <w:tc>
          <w:tcPr>
            <w:tcW w:w="1897" w:type="dxa"/>
          </w:tcPr>
          <w:p w:rsidR="000D488D" w:rsidRPr="00CE3B1F" w:rsidRDefault="000D488D" w:rsidP="008525D8">
            <w:pPr>
              <w:jc w:val="both"/>
              <w:rPr>
                <w:rFonts w:asciiTheme="majorHAnsi" w:hAnsiTheme="majorHAnsi"/>
                <w:b/>
                <w:bCs/>
              </w:rPr>
            </w:pPr>
            <w:r w:rsidRPr="00CE3B1F">
              <w:rPr>
                <w:rFonts w:asciiTheme="majorHAnsi" w:hAnsiTheme="majorHAnsi"/>
                <w:b/>
                <w:bCs/>
                <w:sz w:val="22"/>
                <w:szCs w:val="22"/>
              </w:rPr>
              <w:t>Office number</w:t>
            </w:r>
          </w:p>
        </w:tc>
        <w:tc>
          <w:tcPr>
            <w:tcW w:w="1258" w:type="dxa"/>
          </w:tcPr>
          <w:p w:rsidR="000D488D" w:rsidRPr="00CE3B1F" w:rsidRDefault="000D488D" w:rsidP="008525D8">
            <w:pPr>
              <w:jc w:val="both"/>
              <w:rPr>
                <w:rFonts w:asciiTheme="majorHAnsi" w:hAnsiTheme="majorHAnsi"/>
                <w:b/>
                <w:bCs/>
              </w:rPr>
            </w:pPr>
          </w:p>
        </w:tc>
        <w:tc>
          <w:tcPr>
            <w:tcW w:w="1677" w:type="dxa"/>
          </w:tcPr>
          <w:p w:rsidR="000D488D" w:rsidRPr="00CE3B1F" w:rsidRDefault="000D488D" w:rsidP="008525D8">
            <w:pPr>
              <w:jc w:val="both"/>
              <w:rPr>
                <w:rFonts w:asciiTheme="majorHAnsi" w:hAnsiTheme="majorHAnsi"/>
                <w:b/>
                <w:bCs/>
              </w:rPr>
            </w:pPr>
            <w:r w:rsidRPr="00CE3B1F">
              <w:rPr>
                <w:rFonts w:asciiTheme="majorHAnsi" w:hAnsiTheme="majorHAnsi"/>
                <w:b/>
                <w:bCs/>
                <w:sz w:val="22"/>
                <w:szCs w:val="22"/>
              </w:rPr>
              <w:t>Office phone</w:t>
            </w:r>
          </w:p>
        </w:tc>
        <w:tc>
          <w:tcPr>
            <w:tcW w:w="1688" w:type="dxa"/>
          </w:tcPr>
          <w:p w:rsidR="000D488D" w:rsidRPr="00CE3B1F" w:rsidRDefault="000D488D" w:rsidP="008525D8">
            <w:pPr>
              <w:jc w:val="both"/>
              <w:rPr>
                <w:rFonts w:asciiTheme="majorHAnsi" w:hAnsiTheme="majorHAnsi"/>
                <w:b/>
                <w:bCs/>
              </w:rPr>
            </w:pPr>
          </w:p>
        </w:tc>
      </w:tr>
      <w:tr w:rsidR="000D488D" w:rsidRPr="00D65EDC" w:rsidTr="00CE3B1F">
        <w:tc>
          <w:tcPr>
            <w:tcW w:w="1799" w:type="dxa"/>
          </w:tcPr>
          <w:p w:rsidR="000D488D" w:rsidRPr="00CE3B1F" w:rsidRDefault="000D488D" w:rsidP="008525D8">
            <w:pPr>
              <w:jc w:val="both"/>
              <w:rPr>
                <w:rFonts w:asciiTheme="majorHAnsi" w:hAnsiTheme="majorHAnsi"/>
                <w:b/>
                <w:bCs/>
              </w:rPr>
            </w:pPr>
            <w:r w:rsidRPr="00CE3B1F">
              <w:rPr>
                <w:rFonts w:asciiTheme="majorHAnsi" w:hAnsiTheme="majorHAnsi"/>
                <w:b/>
                <w:bCs/>
                <w:sz w:val="22"/>
                <w:szCs w:val="22"/>
              </w:rPr>
              <w:t>Course website</w:t>
            </w:r>
          </w:p>
          <w:p w:rsidR="000D488D" w:rsidRPr="00CE3B1F" w:rsidRDefault="000D488D" w:rsidP="008525D8">
            <w:pPr>
              <w:jc w:val="both"/>
              <w:rPr>
                <w:rFonts w:asciiTheme="majorHAnsi" w:hAnsiTheme="majorHAnsi"/>
                <w:b/>
                <w:bCs/>
              </w:rPr>
            </w:pPr>
          </w:p>
        </w:tc>
        <w:tc>
          <w:tcPr>
            <w:tcW w:w="1863" w:type="dxa"/>
          </w:tcPr>
          <w:p w:rsidR="000D488D" w:rsidRPr="00D65EDC" w:rsidRDefault="000D488D" w:rsidP="008525D8">
            <w:pPr>
              <w:jc w:val="both"/>
              <w:rPr>
                <w:rFonts w:asciiTheme="majorHAnsi" w:hAnsiTheme="majorHAnsi"/>
                <w:b/>
                <w:bCs/>
                <w:sz w:val="28"/>
                <w:szCs w:val="28"/>
              </w:rPr>
            </w:pPr>
          </w:p>
        </w:tc>
        <w:tc>
          <w:tcPr>
            <w:tcW w:w="1897" w:type="dxa"/>
          </w:tcPr>
          <w:p w:rsidR="000D488D" w:rsidRPr="00CE3B1F" w:rsidRDefault="000D488D" w:rsidP="008525D8">
            <w:pPr>
              <w:jc w:val="both"/>
              <w:rPr>
                <w:rFonts w:asciiTheme="majorHAnsi" w:hAnsiTheme="majorHAnsi"/>
                <w:b/>
                <w:bCs/>
              </w:rPr>
            </w:pPr>
            <w:r w:rsidRPr="00CE3B1F">
              <w:rPr>
                <w:rFonts w:asciiTheme="majorHAnsi" w:hAnsiTheme="majorHAnsi"/>
                <w:b/>
                <w:bCs/>
                <w:sz w:val="22"/>
                <w:szCs w:val="22"/>
              </w:rPr>
              <w:t>E-mail</w:t>
            </w:r>
          </w:p>
        </w:tc>
        <w:tc>
          <w:tcPr>
            <w:tcW w:w="1258" w:type="dxa"/>
          </w:tcPr>
          <w:p w:rsidR="000D488D" w:rsidRPr="00CE3B1F" w:rsidRDefault="000D488D" w:rsidP="008525D8">
            <w:pPr>
              <w:jc w:val="both"/>
              <w:rPr>
                <w:rFonts w:asciiTheme="majorHAnsi" w:hAnsiTheme="majorHAnsi"/>
                <w:b/>
                <w:bCs/>
              </w:rPr>
            </w:pPr>
          </w:p>
        </w:tc>
        <w:tc>
          <w:tcPr>
            <w:tcW w:w="1677" w:type="dxa"/>
          </w:tcPr>
          <w:p w:rsidR="000D488D" w:rsidRPr="00CE3B1F" w:rsidRDefault="00CE3B1F" w:rsidP="00CE3B1F">
            <w:pPr>
              <w:jc w:val="both"/>
              <w:rPr>
                <w:rFonts w:asciiTheme="majorHAnsi" w:hAnsiTheme="majorHAnsi"/>
                <w:b/>
                <w:bCs/>
              </w:rPr>
            </w:pPr>
            <w:r>
              <w:rPr>
                <w:rFonts w:asciiTheme="majorHAnsi" w:hAnsiTheme="majorHAnsi"/>
                <w:b/>
                <w:bCs/>
                <w:sz w:val="22"/>
                <w:szCs w:val="22"/>
              </w:rPr>
              <w:t>Lecture room</w:t>
            </w:r>
          </w:p>
        </w:tc>
        <w:tc>
          <w:tcPr>
            <w:tcW w:w="1688" w:type="dxa"/>
          </w:tcPr>
          <w:p w:rsidR="000D488D" w:rsidRPr="00CE3B1F" w:rsidRDefault="000D488D" w:rsidP="008525D8">
            <w:pPr>
              <w:jc w:val="both"/>
              <w:rPr>
                <w:rFonts w:asciiTheme="majorHAnsi" w:hAnsiTheme="majorHAnsi"/>
                <w:b/>
                <w:bCs/>
              </w:rPr>
            </w:pPr>
          </w:p>
        </w:tc>
      </w:tr>
    </w:tbl>
    <w:p w:rsidR="000D488D" w:rsidRPr="00D65EDC" w:rsidRDefault="000D488D" w:rsidP="000D488D">
      <w:pPr>
        <w:jc w:val="both"/>
        <w:rPr>
          <w:rFonts w:asciiTheme="majorHAnsi" w:hAnsiTheme="majorHAnsi"/>
          <w:b/>
          <w:bCs/>
          <w:sz w:val="28"/>
          <w:szCs w:val="28"/>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9"/>
        <w:gridCol w:w="1260"/>
        <w:gridCol w:w="1318"/>
        <w:gridCol w:w="1358"/>
        <w:gridCol w:w="1713"/>
        <w:gridCol w:w="1460"/>
      </w:tblGrid>
      <w:tr w:rsidR="000D488D" w:rsidRPr="00D65EDC" w:rsidTr="000D488D">
        <w:tc>
          <w:tcPr>
            <w:tcW w:w="8628" w:type="dxa"/>
            <w:gridSpan w:val="6"/>
          </w:tcPr>
          <w:p w:rsidR="000D488D" w:rsidRPr="00D65EDC" w:rsidRDefault="000D488D" w:rsidP="008525D8">
            <w:pPr>
              <w:jc w:val="both"/>
              <w:rPr>
                <w:rFonts w:asciiTheme="majorHAnsi" w:hAnsiTheme="majorHAnsi"/>
                <w:b/>
                <w:bCs/>
                <w:sz w:val="28"/>
                <w:szCs w:val="28"/>
              </w:rPr>
            </w:pPr>
            <w:r w:rsidRPr="00D65EDC">
              <w:rPr>
                <w:rFonts w:asciiTheme="majorHAnsi" w:hAnsiTheme="majorHAnsi"/>
                <w:b/>
                <w:bCs/>
                <w:sz w:val="28"/>
                <w:szCs w:val="28"/>
              </w:rPr>
              <w:t>Office hours</w:t>
            </w:r>
          </w:p>
        </w:tc>
      </w:tr>
      <w:tr w:rsidR="000D488D" w:rsidRPr="00D65EDC" w:rsidTr="000D488D">
        <w:tc>
          <w:tcPr>
            <w:tcW w:w="1519" w:type="dxa"/>
          </w:tcPr>
          <w:p w:rsidR="000D488D" w:rsidRPr="00D65EDC" w:rsidRDefault="000D488D" w:rsidP="008525D8">
            <w:pPr>
              <w:jc w:val="both"/>
              <w:rPr>
                <w:rFonts w:asciiTheme="majorHAnsi" w:hAnsiTheme="majorHAnsi"/>
                <w:b/>
                <w:bCs/>
                <w:sz w:val="28"/>
                <w:szCs w:val="28"/>
              </w:rPr>
            </w:pPr>
            <w:r w:rsidRPr="00D65EDC">
              <w:rPr>
                <w:rFonts w:asciiTheme="majorHAnsi" w:hAnsiTheme="majorHAnsi"/>
                <w:b/>
                <w:bCs/>
                <w:sz w:val="28"/>
                <w:szCs w:val="28"/>
              </w:rPr>
              <w:t>Day/Time</w:t>
            </w:r>
          </w:p>
        </w:tc>
        <w:tc>
          <w:tcPr>
            <w:tcW w:w="1260" w:type="dxa"/>
          </w:tcPr>
          <w:p w:rsidR="000D488D" w:rsidRPr="00D65EDC" w:rsidRDefault="000D488D" w:rsidP="008525D8">
            <w:pPr>
              <w:jc w:val="both"/>
              <w:rPr>
                <w:rFonts w:asciiTheme="majorHAnsi" w:hAnsiTheme="majorHAnsi"/>
                <w:b/>
                <w:bCs/>
                <w:sz w:val="28"/>
                <w:szCs w:val="28"/>
              </w:rPr>
            </w:pPr>
            <w:r w:rsidRPr="00D65EDC">
              <w:rPr>
                <w:rFonts w:asciiTheme="majorHAnsi" w:hAnsiTheme="majorHAnsi"/>
                <w:b/>
                <w:bCs/>
                <w:sz w:val="28"/>
                <w:szCs w:val="28"/>
              </w:rPr>
              <w:t>Sunday</w:t>
            </w:r>
          </w:p>
        </w:tc>
        <w:tc>
          <w:tcPr>
            <w:tcW w:w="1318" w:type="dxa"/>
          </w:tcPr>
          <w:p w:rsidR="000D488D" w:rsidRPr="00D65EDC" w:rsidRDefault="000D488D" w:rsidP="008525D8">
            <w:pPr>
              <w:jc w:val="both"/>
              <w:rPr>
                <w:rFonts w:asciiTheme="majorHAnsi" w:hAnsiTheme="majorHAnsi"/>
                <w:b/>
                <w:bCs/>
                <w:sz w:val="28"/>
                <w:szCs w:val="28"/>
              </w:rPr>
            </w:pPr>
            <w:r w:rsidRPr="00D65EDC">
              <w:rPr>
                <w:rFonts w:asciiTheme="majorHAnsi" w:hAnsiTheme="majorHAnsi"/>
                <w:b/>
                <w:bCs/>
                <w:sz w:val="28"/>
                <w:szCs w:val="28"/>
              </w:rPr>
              <w:t>Monday</w:t>
            </w:r>
          </w:p>
        </w:tc>
        <w:tc>
          <w:tcPr>
            <w:tcW w:w="1358" w:type="dxa"/>
          </w:tcPr>
          <w:p w:rsidR="000D488D" w:rsidRPr="00D65EDC" w:rsidRDefault="000D488D" w:rsidP="008525D8">
            <w:pPr>
              <w:jc w:val="both"/>
              <w:rPr>
                <w:rFonts w:asciiTheme="majorHAnsi" w:hAnsiTheme="majorHAnsi"/>
                <w:b/>
                <w:bCs/>
                <w:sz w:val="28"/>
                <w:szCs w:val="28"/>
              </w:rPr>
            </w:pPr>
            <w:r w:rsidRPr="00D65EDC">
              <w:rPr>
                <w:rFonts w:asciiTheme="majorHAnsi" w:hAnsiTheme="majorHAnsi"/>
                <w:b/>
                <w:bCs/>
                <w:sz w:val="28"/>
                <w:szCs w:val="28"/>
              </w:rPr>
              <w:t>Tuesday</w:t>
            </w:r>
          </w:p>
        </w:tc>
        <w:tc>
          <w:tcPr>
            <w:tcW w:w="1713" w:type="dxa"/>
          </w:tcPr>
          <w:p w:rsidR="000D488D" w:rsidRPr="00D65EDC" w:rsidRDefault="000D488D" w:rsidP="008525D8">
            <w:pPr>
              <w:jc w:val="both"/>
              <w:rPr>
                <w:rFonts w:asciiTheme="majorHAnsi" w:hAnsiTheme="majorHAnsi"/>
                <w:b/>
                <w:bCs/>
                <w:sz w:val="28"/>
                <w:szCs w:val="28"/>
              </w:rPr>
            </w:pPr>
            <w:r w:rsidRPr="00D65EDC">
              <w:rPr>
                <w:rFonts w:asciiTheme="majorHAnsi" w:hAnsiTheme="majorHAnsi"/>
                <w:b/>
                <w:bCs/>
                <w:sz w:val="28"/>
                <w:szCs w:val="28"/>
              </w:rPr>
              <w:t>Wednesday</w:t>
            </w:r>
          </w:p>
        </w:tc>
        <w:tc>
          <w:tcPr>
            <w:tcW w:w="1460" w:type="dxa"/>
          </w:tcPr>
          <w:p w:rsidR="000D488D" w:rsidRPr="00D65EDC" w:rsidRDefault="000D488D" w:rsidP="008525D8">
            <w:pPr>
              <w:jc w:val="both"/>
              <w:rPr>
                <w:rFonts w:asciiTheme="majorHAnsi" w:hAnsiTheme="majorHAnsi"/>
                <w:b/>
                <w:bCs/>
                <w:sz w:val="28"/>
                <w:szCs w:val="28"/>
              </w:rPr>
            </w:pPr>
            <w:r w:rsidRPr="00D65EDC">
              <w:rPr>
                <w:rFonts w:asciiTheme="majorHAnsi" w:hAnsiTheme="majorHAnsi"/>
                <w:b/>
                <w:bCs/>
                <w:sz w:val="28"/>
                <w:szCs w:val="28"/>
              </w:rPr>
              <w:t>Thursday</w:t>
            </w:r>
          </w:p>
        </w:tc>
      </w:tr>
      <w:tr w:rsidR="000D488D" w:rsidRPr="00D65EDC" w:rsidTr="000D488D">
        <w:tc>
          <w:tcPr>
            <w:tcW w:w="1519" w:type="dxa"/>
          </w:tcPr>
          <w:p w:rsidR="000D488D" w:rsidRPr="00D65EDC" w:rsidRDefault="000D488D" w:rsidP="008525D8">
            <w:pPr>
              <w:jc w:val="both"/>
              <w:rPr>
                <w:rFonts w:asciiTheme="majorHAnsi" w:hAnsiTheme="majorHAnsi"/>
                <w:b/>
                <w:bCs/>
                <w:sz w:val="28"/>
                <w:szCs w:val="28"/>
              </w:rPr>
            </w:pPr>
          </w:p>
        </w:tc>
        <w:tc>
          <w:tcPr>
            <w:tcW w:w="1260" w:type="dxa"/>
          </w:tcPr>
          <w:p w:rsidR="000D488D" w:rsidRPr="00D65EDC" w:rsidRDefault="000D488D" w:rsidP="008525D8">
            <w:pPr>
              <w:jc w:val="both"/>
              <w:rPr>
                <w:rFonts w:asciiTheme="majorHAnsi" w:hAnsiTheme="majorHAnsi"/>
                <w:b/>
                <w:bCs/>
                <w:sz w:val="28"/>
                <w:szCs w:val="28"/>
              </w:rPr>
            </w:pPr>
          </w:p>
        </w:tc>
        <w:tc>
          <w:tcPr>
            <w:tcW w:w="1318" w:type="dxa"/>
          </w:tcPr>
          <w:p w:rsidR="000D488D" w:rsidRPr="00D65EDC" w:rsidRDefault="000D488D" w:rsidP="008525D8">
            <w:pPr>
              <w:jc w:val="both"/>
              <w:rPr>
                <w:rFonts w:asciiTheme="majorHAnsi" w:hAnsiTheme="majorHAnsi"/>
                <w:b/>
                <w:bCs/>
                <w:sz w:val="28"/>
                <w:szCs w:val="28"/>
              </w:rPr>
            </w:pPr>
          </w:p>
        </w:tc>
        <w:tc>
          <w:tcPr>
            <w:tcW w:w="1358" w:type="dxa"/>
          </w:tcPr>
          <w:p w:rsidR="000D488D" w:rsidRPr="00D65EDC" w:rsidRDefault="000D488D" w:rsidP="008525D8">
            <w:pPr>
              <w:jc w:val="both"/>
              <w:rPr>
                <w:rFonts w:asciiTheme="majorHAnsi" w:hAnsiTheme="majorHAnsi"/>
                <w:b/>
                <w:bCs/>
                <w:sz w:val="28"/>
                <w:szCs w:val="28"/>
              </w:rPr>
            </w:pPr>
          </w:p>
        </w:tc>
        <w:tc>
          <w:tcPr>
            <w:tcW w:w="1713" w:type="dxa"/>
          </w:tcPr>
          <w:p w:rsidR="000D488D" w:rsidRPr="00D65EDC" w:rsidRDefault="000D488D" w:rsidP="008525D8">
            <w:pPr>
              <w:jc w:val="both"/>
              <w:rPr>
                <w:rFonts w:asciiTheme="majorHAnsi" w:hAnsiTheme="majorHAnsi"/>
                <w:b/>
                <w:bCs/>
                <w:sz w:val="28"/>
                <w:szCs w:val="28"/>
              </w:rPr>
            </w:pPr>
          </w:p>
        </w:tc>
        <w:tc>
          <w:tcPr>
            <w:tcW w:w="1460" w:type="dxa"/>
          </w:tcPr>
          <w:p w:rsidR="000D488D" w:rsidRPr="00D65EDC" w:rsidRDefault="000D488D" w:rsidP="008525D8">
            <w:pPr>
              <w:jc w:val="both"/>
              <w:rPr>
                <w:rFonts w:asciiTheme="majorHAnsi" w:hAnsiTheme="majorHAnsi"/>
                <w:b/>
                <w:bCs/>
                <w:sz w:val="28"/>
                <w:szCs w:val="28"/>
              </w:rPr>
            </w:pPr>
          </w:p>
        </w:tc>
      </w:tr>
      <w:tr w:rsidR="000D488D" w:rsidRPr="00D65EDC" w:rsidTr="000D488D">
        <w:tc>
          <w:tcPr>
            <w:tcW w:w="1519" w:type="dxa"/>
          </w:tcPr>
          <w:p w:rsidR="000D488D" w:rsidRPr="00D65EDC" w:rsidRDefault="000D488D" w:rsidP="008525D8">
            <w:pPr>
              <w:jc w:val="both"/>
              <w:rPr>
                <w:rFonts w:asciiTheme="majorHAnsi" w:hAnsiTheme="majorHAnsi"/>
                <w:b/>
                <w:bCs/>
                <w:sz w:val="28"/>
                <w:szCs w:val="28"/>
              </w:rPr>
            </w:pPr>
          </w:p>
        </w:tc>
        <w:tc>
          <w:tcPr>
            <w:tcW w:w="1260" w:type="dxa"/>
          </w:tcPr>
          <w:p w:rsidR="000D488D" w:rsidRPr="00D65EDC" w:rsidRDefault="000D488D" w:rsidP="008525D8">
            <w:pPr>
              <w:jc w:val="both"/>
              <w:rPr>
                <w:rFonts w:asciiTheme="majorHAnsi" w:hAnsiTheme="majorHAnsi"/>
                <w:b/>
                <w:bCs/>
                <w:sz w:val="28"/>
                <w:szCs w:val="28"/>
              </w:rPr>
            </w:pPr>
          </w:p>
        </w:tc>
        <w:tc>
          <w:tcPr>
            <w:tcW w:w="1318" w:type="dxa"/>
          </w:tcPr>
          <w:p w:rsidR="000D488D" w:rsidRPr="00D65EDC" w:rsidRDefault="000D488D" w:rsidP="008525D8">
            <w:pPr>
              <w:jc w:val="both"/>
              <w:rPr>
                <w:rFonts w:asciiTheme="majorHAnsi" w:hAnsiTheme="majorHAnsi"/>
                <w:b/>
                <w:bCs/>
                <w:sz w:val="28"/>
                <w:szCs w:val="28"/>
              </w:rPr>
            </w:pPr>
          </w:p>
        </w:tc>
        <w:tc>
          <w:tcPr>
            <w:tcW w:w="1358" w:type="dxa"/>
          </w:tcPr>
          <w:p w:rsidR="000D488D" w:rsidRPr="00D65EDC" w:rsidRDefault="000D488D" w:rsidP="008525D8">
            <w:pPr>
              <w:jc w:val="both"/>
              <w:rPr>
                <w:rFonts w:asciiTheme="majorHAnsi" w:hAnsiTheme="majorHAnsi"/>
                <w:b/>
                <w:bCs/>
                <w:sz w:val="28"/>
                <w:szCs w:val="28"/>
              </w:rPr>
            </w:pPr>
          </w:p>
        </w:tc>
        <w:tc>
          <w:tcPr>
            <w:tcW w:w="1713" w:type="dxa"/>
          </w:tcPr>
          <w:p w:rsidR="000D488D" w:rsidRPr="00D65EDC" w:rsidRDefault="000D488D" w:rsidP="008525D8">
            <w:pPr>
              <w:jc w:val="both"/>
              <w:rPr>
                <w:rFonts w:asciiTheme="majorHAnsi" w:hAnsiTheme="majorHAnsi"/>
                <w:b/>
                <w:bCs/>
                <w:sz w:val="28"/>
                <w:szCs w:val="28"/>
              </w:rPr>
            </w:pPr>
          </w:p>
        </w:tc>
        <w:tc>
          <w:tcPr>
            <w:tcW w:w="1460" w:type="dxa"/>
          </w:tcPr>
          <w:p w:rsidR="000D488D" w:rsidRPr="00D65EDC" w:rsidRDefault="000D488D" w:rsidP="008525D8">
            <w:pPr>
              <w:jc w:val="both"/>
              <w:rPr>
                <w:rFonts w:asciiTheme="majorHAnsi" w:hAnsiTheme="majorHAnsi"/>
                <w:b/>
                <w:bCs/>
                <w:sz w:val="28"/>
                <w:szCs w:val="28"/>
              </w:rPr>
            </w:pPr>
          </w:p>
        </w:tc>
      </w:tr>
    </w:tbl>
    <w:p w:rsidR="000D488D" w:rsidRPr="00D65EDC" w:rsidRDefault="000D488D" w:rsidP="000D488D">
      <w:pPr>
        <w:jc w:val="both"/>
        <w:rPr>
          <w:rFonts w:asciiTheme="majorHAnsi" w:hAnsiTheme="majorHAnsi"/>
          <w:b/>
          <w:bCs/>
          <w:sz w:val="28"/>
          <w:szCs w:val="28"/>
          <w:u w:val="single"/>
        </w:rPr>
      </w:pPr>
    </w:p>
    <w:p w:rsidR="000D488D" w:rsidRPr="00D65EDC" w:rsidRDefault="000D488D" w:rsidP="000D488D">
      <w:pPr>
        <w:jc w:val="both"/>
        <w:rPr>
          <w:rFonts w:asciiTheme="majorHAnsi" w:hAnsiTheme="majorHAnsi"/>
          <w:sz w:val="28"/>
          <w:szCs w:val="28"/>
          <w:u w:val="single"/>
        </w:rPr>
      </w:pPr>
      <w:r w:rsidRPr="00D65EDC">
        <w:rPr>
          <w:rFonts w:asciiTheme="majorHAnsi" w:hAnsiTheme="majorHAnsi"/>
          <w:b/>
          <w:bCs/>
          <w:sz w:val="28"/>
          <w:szCs w:val="28"/>
          <w:u w:val="single"/>
        </w:rPr>
        <w:t>Course Description</w:t>
      </w:r>
    </w:p>
    <w:p w:rsidR="000D488D" w:rsidRPr="00D65EDC" w:rsidRDefault="000D488D" w:rsidP="000D488D">
      <w:pPr>
        <w:rPr>
          <w:rFonts w:asciiTheme="majorHAnsi" w:hAnsiTheme="majorHAnsi"/>
          <w:sz w:val="28"/>
          <w:szCs w:val="28"/>
        </w:rPr>
      </w:pPr>
    </w:p>
    <w:p w:rsidR="000D488D" w:rsidRPr="00D65EDC" w:rsidRDefault="000D488D" w:rsidP="00CE3B1F">
      <w:pPr>
        <w:ind w:firstLine="720"/>
        <w:jc w:val="both"/>
        <w:rPr>
          <w:rFonts w:asciiTheme="majorHAnsi" w:hAnsiTheme="majorHAnsi"/>
          <w:sz w:val="28"/>
          <w:szCs w:val="28"/>
          <w:lang w:bidi="ar-JO"/>
        </w:rPr>
      </w:pPr>
      <w:r w:rsidRPr="00D65EDC">
        <w:rPr>
          <w:rFonts w:asciiTheme="majorHAnsi" w:hAnsiTheme="majorHAnsi"/>
          <w:sz w:val="28"/>
          <w:szCs w:val="28"/>
          <w:lang w:bidi="ar-JO"/>
        </w:rPr>
        <w:t xml:space="preserve">This course provides students with a general introduction to the religion of Islam and Islamic studies. It starts with a brief introduction talks about the emergence of Islam. The course discusses the origin and the meaning of the word Islam both linguistically and technically, the divisions of its sources into divine and reason. The course also gives an introduction to the Qur’an, </w:t>
      </w:r>
      <w:r w:rsidRPr="00CE3B1F">
        <w:rPr>
          <w:rFonts w:asciiTheme="majorHAnsi" w:hAnsiTheme="majorHAnsi"/>
          <w:i/>
          <w:iCs/>
          <w:sz w:val="28"/>
          <w:szCs w:val="28"/>
          <w:lang w:bidi="ar-JO"/>
        </w:rPr>
        <w:t>Sunnah</w:t>
      </w:r>
      <w:r w:rsidRPr="00D65EDC">
        <w:rPr>
          <w:rFonts w:asciiTheme="majorHAnsi" w:hAnsiTheme="majorHAnsi"/>
          <w:sz w:val="28"/>
          <w:szCs w:val="28"/>
          <w:lang w:bidi="ar-JO"/>
        </w:rPr>
        <w:t xml:space="preserve"> and Islamic sciences</w:t>
      </w:r>
      <w:r w:rsidR="00CE3B1F">
        <w:rPr>
          <w:rFonts w:asciiTheme="majorHAnsi" w:hAnsiTheme="majorHAnsi"/>
          <w:sz w:val="28"/>
          <w:szCs w:val="28"/>
          <w:lang w:bidi="ar-JO"/>
        </w:rPr>
        <w:t xml:space="preserve"> and Law</w:t>
      </w:r>
      <w:r w:rsidRPr="00D65EDC">
        <w:rPr>
          <w:rFonts w:asciiTheme="majorHAnsi" w:hAnsiTheme="majorHAnsi"/>
          <w:sz w:val="28"/>
          <w:szCs w:val="28"/>
          <w:lang w:bidi="ar-JO"/>
        </w:rPr>
        <w:t xml:space="preserve">, in addition to the philosophy </w:t>
      </w:r>
      <w:r w:rsidR="00CE3B1F">
        <w:rPr>
          <w:rFonts w:asciiTheme="majorHAnsi" w:hAnsiTheme="majorHAnsi"/>
          <w:sz w:val="28"/>
          <w:szCs w:val="28"/>
          <w:lang w:bidi="ar-JO"/>
        </w:rPr>
        <w:t xml:space="preserve">and conditions </w:t>
      </w:r>
      <w:r w:rsidRPr="00D65EDC">
        <w:rPr>
          <w:rFonts w:asciiTheme="majorHAnsi" w:hAnsiTheme="majorHAnsi"/>
          <w:sz w:val="28"/>
          <w:szCs w:val="28"/>
          <w:lang w:bidi="ar-JO"/>
        </w:rPr>
        <w:t xml:space="preserve">of </w:t>
      </w:r>
      <w:r w:rsidRPr="00CE3B1F">
        <w:rPr>
          <w:rFonts w:asciiTheme="majorHAnsi" w:hAnsiTheme="majorHAnsi"/>
          <w:i/>
          <w:iCs/>
          <w:sz w:val="28"/>
          <w:szCs w:val="28"/>
          <w:lang w:bidi="ar-JO"/>
        </w:rPr>
        <w:t>ijtihad</w:t>
      </w:r>
      <w:r w:rsidRPr="00D65EDC">
        <w:rPr>
          <w:rFonts w:asciiTheme="majorHAnsi" w:hAnsiTheme="majorHAnsi"/>
          <w:sz w:val="28"/>
          <w:szCs w:val="28"/>
          <w:lang w:bidi="ar-JO"/>
        </w:rPr>
        <w:t xml:space="preserve">  in Islam, the objectives of Islamic law, pillars of Islam, pillars of faith, characteristics of Islamic culture and law</w:t>
      </w:r>
      <w:r w:rsidR="00CE3B1F">
        <w:rPr>
          <w:rFonts w:asciiTheme="majorHAnsi" w:hAnsiTheme="majorHAnsi"/>
          <w:sz w:val="28"/>
          <w:szCs w:val="28"/>
          <w:lang w:bidi="ar-JO"/>
        </w:rPr>
        <w:t>, and Muslim personality</w:t>
      </w:r>
      <w:r w:rsidRPr="00D65EDC">
        <w:rPr>
          <w:rFonts w:asciiTheme="majorHAnsi" w:hAnsiTheme="majorHAnsi"/>
          <w:sz w:val="28"/>
          <w:szCs w:val="28"/>
          <w:lang w:bidi="ar-JO"/>
        </w:rPr>
        <w:t>.</w:t>
      </w:r>
    </w:p>
    <w:p w:rsidR="000D488D" w:rsidRPr="00D65EDC" w:rsidRDefault="000D488D" w:rsidP="00CE3B1F">
      <w:pPr>
        <w:ind w:firstLine="720"/>
        <w:jc w:val="both"/>
        <w:rPr>
          <w:rFonts w:asciiTheme="majorHAnsi" w:hAnsiTheme="majorHAnsi"/>
          <w:sz w:val="28"/>
          <w:szCs w:val="28"/>
          <w:lang w:bidi="ar-JO"/>
        </w:rPr>
      </w:pPr>
      <w:r w:rsidRPr="00D65EDC">
        <w:rPr>
          <w:rFonts w:asciiTheme="majorHAnsi" w:hAnsiTheme="majorHAnsi"/>
          <w:sz w:val="28"/>
          <w:szCs w:val="28"/>
          <w:lang w:bidi="ar-JO"/>
        </w:rPr>
        <w:t xml:space="preserve">This course, therefore, will introduce students to the Islamic history and religious expressions. Topics will include the life of Muhammad, teachings of the Qur’an, Hadith (Sunnah), sources of Islamic law, Ijtihad (reasoning), Fiqh (Islamic Jurisprdence), ethics, ritual practices and the presence of Islam in the contemporary world. </w:t>
      </w:r>
    </w:p>
    <w:p w:rsidR="000D488D" w:rsidRPr="00D65EDC" w:rsidRDefault="000D488D" w:rsidP="00CE3B1F">
      <w:pPr>
        <w:jc w:val="both"/>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C76B4E" w:rsidRDefault="000D488D" w:rsidP="000D488D">
      <w:pPr>
        <w:tabs>
          <w:tab w:val="right" w:pos="6840"/>
        </w:tabs>
        <w:rPr>
          <w:rFonts w:asciiTheme="majorHAnsi" w:hAnsiTheme="majorHAnsi"/>
          <w:b/>
          <w:bCs/>
          <w:sz w:val="28"/>
          <w:szCs w:val="28"/>
          <w:u w:val="single"/>
          <w:lang w:bidi="ar-JO"/>
        </w:rPr>
      </w:pPr>
      <w:r w:rsidRPr="00C76B4E">
        <w:rPr>
          <w:rFonts w:asciiTheme="majorHAnsi" w:hAnsiTheme="majorHAnsi"/>
          <w:b/>
          <w:bCs/>
          <w:sz w:val="28"/>
          <w:szCs w:val="28"/>
          <w:u w:val="single"/>
          <w:lang w:bidi="ar-JO"/>
        </w:rPr>
        <w:lastRenderedPageBreak/>
        <w:t>Learning Objectives:</w:t>
      </w:r>
    </w:p>
    <w:p w:rsidR="000D488D" w:rsidRPr="00C76B4E" w:rsidRDefault="000D488D" w:rsidP="000D488D">
      <w:pPr>
        <w:tabs>
          <w:tab w:val="right" w:pos="6840"/>
        </w:tabs>
        <w:rPr>
          <w:rFonts w:asciiTheme="majorHAnsi" w:hAnsiTheme="majorHAnsi"/>
          <w:sz w:val="28"/>
          <w:szCs w:val="28"/>
          <w:u w:val="single"/>
          <w:lang w:bidi="ar-JO"/>
        </w:rPr>
      </w:pPr>
    </w:p>
    <w:p w:rsidR="000D488D" w:rsidRPr="00C76B4E" w:rsidRDefault="000D488D" w:rsidP="000D488D">
      <w:pPr>
        <w:ind w:left="720"/>
        <w:rPr>
          <w:rFonts w:asciiTheme="majorHAnsi" w:hAnsiTheme="majorHAnsi" w:cs="Simplified Arabic"/>
          <w:sz w:val="28"/>
          <w:szCs w:val="28"/>
        </w:rPr>
      </w:pPr>
      <w:r w:rsidRPr="00C76B4E">
        <w:rPr>
          <w:rFonts w:asciiTheme="majorHAnsi" w:hAnsiTheme="majorHAnsi" w:cs="Simplified Arabic"/>
          <w:sz w:val="28"/>
          <w:szCs w:val="28"/>
        </w:rPr>
        <w:t>Students are expected to achieve the following</w:t>
      </w:r>
      <w:r w:rsidRPr="00C76B4E">
        <w:rPr>
          <w:rFonts w:asciiTheme="majorHAnsi" w:hAnsiTheme="majorHAnsi" w:cs="Simplified Arabic"/>
          <w:sz w:val="28"/>
          <w:szCs w:val="28"/>
          <w:rtl/>
        </w:rPr>
        <w:t>:</w:t>
      </w:r>
    </w:p>
    <w:p w:rsidR="000D488D" w:rsidRPr="00C76B4E" w:rsidRDefault="000D488D" w:rsidP="000D488D">
      <w:pPr>
        <w:numPr>
          <w:ilvl w:val="0"/>
          <w:numId w:val="2"/>
        </w:numPr>
        <w:rPr>
          <w:rFonts w:asciiTheme="majorHAnsi" w:hAnsiTheme="majorHAnsi" w:cs="Simplified Arabic"/>
          <w:sz w:val="28"/>
          <w:szCs w:val="28"/>
        </w:rPr>
      </w:pPr>
      <w:r w:rsidRPr="00C76B4E">
        <w:rPr>
          <w:rFonts w:asciiTheme="majorHAnsi" w:hAnsiTheme="majorHAnsi" w:cs="Simplified Arabic"/>
          <w:sz w:val="28"/>
          <w:szCs w:val="28"/>
        </w:rPr>
        <w:t>To attain knowledge about the history, thought and culture of the religion of Islam, and their basic elements, beliefs and practices of the Muslims, the foundations of Islam, the spread of Islam with denominations and sects, and contemporary concerns of the Muslim Community</w:t>
      </w:r>
      <w:r w:rsidRPr="00C76B4E">
        <w:rPr>
          <w:rFonts w:asciiTheme="majorHAnsi" w:hAnsiTheme="majorHAnsi" w:cs="Simplified Arabic"/>
          <w:sz w:val="28"/>
          <w:szCs w:val="28"/>
          <w:rtl/>
        </w:rPr>
        <w:t>.</w:t>
      </w:r>
    </w:p>
    <w:p w:rsidR="000D488D" w:rsidRPr="00C76B4E" w:rsidRDefault="000D488D" w:rsidP="000D488D">
      <w:pPr>
        <w:numPr>
          <w:ilvl w:val="0"/>
          <w:numId w:val="2"/>
        </w:numPr>
        <w:rPr>
          <w:rFonts w:asciiTheme="majorHAnsi" w:hAnsiTheme="majorHAnsi" w:cs="Simplified Arabic"/>
          <w:sz w:val="28"/>
          <w:szCs w:val="28"/>
        </w:rPr>
      </w:pPr>
      <w:r w:rsidRPr="00C76B4E">
        <w:rPr>
          <w:rFonts w:asciiTheme="majorHAnsi" w:hAnsiTheme="majorHAnsi" w:cs="Simplified Arabic"/>
          <w:sz w:val="28"/>
          <w:szCs w:val="28"/>
        </w:rPr>
        <w:t>Getting acquainted with Islamic primary sources</w:t>
      </w:r>
      <w:r w:rsidRPr="00C76B4E">
        <w:rPr>
          <w:rFonts w:asciiTheme="majorHAnsi" w:hAnsiTheme="majorHAnsi" w:cs="Simplified Arabic"/>
          <w:sz w:val="28"/>
          <w:szCs w:val="28"/>
          <w:rtl/>
        </w:rPr>
        <w:t>.</w:t>
      </w:r>
    </w:p>
    <w:p w:rsidR="000D488D" w:rsidRPr="00C76B4E" w:rsidRDefault="000D488D" w:rsidP="000D488D">
      <w:pPr>
        <w:numPr>
          <w:ilvl w:val="0"/>
          <w:numId w:val="2"/>
        </w:numPr>
        <w:rPr>
          <w:rFonts w:asciiTheme="majorHAnsi" w:hAnsiTheme="majorHAnsi" w:cs="Simplified Arabic"/>
          <w:sz w:val="28"/>
          <w:szCs w:val="28"/>
        </w:rPr>
      </w:pPr>
      <w:r w:rsidRPr="00C76B4E">
        <w:rPr>
          <w:rFonts w:asciiTheme="majorHAnsi" w:hAnsiTheme="majorHAnsi" w:cs="Simplified Arabic"/>
          <w:sz w:val="28"/>
          <w:szCs w:val="28"/>
        </w:rPr>
        <w:t>Identifying the major articles of faith and authoritative religious text</w:t>
      </w:r>
      <w:r w:rsidRPr="00C76B4E">
        <w:rPr>
          <w:rFonts w:asciiTheme="majorHAnsi" w:hAnsiTheme="majorHAnsi" w:cs="Simplified Arabic"/>
          <w:sz w:val="28"/>
          <w:szCs w:val="28"/>
          <w:rtl/>
        </w:rPr>
        <w:t xml:space="preserve"> </w:t>
      </w:r>
      <w:r w:rsidRPr="00C76B4E">
        <w:rPr>
          <w:rFonts w:asciiTheme="majorHAnsi" w:hAnsiTheme="majorHAnsi" w:cs="Simplified Arabic"/>
          <w:sz w:val="28"/>
          <w:szCs w:val="28"/>
        </w:rPr>
        <w:t>of Islam</w:t>
      </w:r>
      <w:r w:rsidRPr="00C76B4E">
        <w:rPr>
          <w:rFonts w:asciiTheme="majorHAnsi" w:hAnsiTheme="majorHAnsi" w:cs="Simplified Arabic"/>
          <w:sz w:val="28"/>
          <w:szCs w:val="28"/>
          <w:rtl/>
        </w:rPr>
        <w:t>.</w:t>
      </w:r>
    </w:p>
    <w:p w:rsidR="000D488D" w:rsidRPr="00C76B4E" w:rsidRDefault="000D488D" w:rsidP="000D488D">
      <w:pPr>
        <w:numPr>
          <w:ilvl w:val="0"/>
          <w:numId w:val="2"/>
        </w:numPr>
        <w:rPr>
          <w:rFonts w:asciiTheme="majorHAnsi" w:hAnsiTheme="majorHAnsi" w:cs="Simplified Arabic"/>
          <w:sz w:val="28"/>
          <w:szCs w:val="28"/>
        </w:rPr>
      </w:pPr>
      <w:r w:rsidRPr="00C76B4E">
        <w:rPr>
          <w:rFonts w:asciiTheme="majorHAnsi" w:hAnsiTheme="majorHAnsi" w:cs="Simplified Arabic"/>
          <w:sz w:val="28"/>
          <w:szCs w:val="28"/>
        </w:rPr>
        <w:t>Analyzing and comparing some intellectual approaches adopted by both classical and contemporary writers and thinkers</w:t>
      </w:r>
      <w:r w:rsidRPr="00C76B4E">
        <w:rPr>
          <w:rFonts w:asciiTheme="majorHAnsi" w:hAnsiTheme="majorHAnsi" w:cs="Simplified Arabic"/>
          <w:sz w:val="28"/>
          <w:szCs w:val="28"/>
          <w:rtl/>
        </w:rPr>
        <w:t>.</w:t>
      </w:r>
    </w:p>
    <w:p w:rsidR="000D488D" w:rsidRPr="00C76B4E" w:rsidRDefault="000D488D" w:rsidP="000D488D">
      <w:pPr>
        <w:numPr>
          <w:ilvl w:val="0"/>
          <w:numId w:val="2"/>
        </w:numPr>
        <w:rPr>
          <w:rFonts w:asciiTheme="majorHAnsi" w:hAnsiTheme="majorHAnsi" w:cs="Simplified Arabic"/>
          <w:sz w:val="28"/>
          <w:szCs w:val="28"/>
        </w:rPr>
      </w:pPr>
      <w:r w:rsidRPr="00C76B4E">
        <w:rPr>
          <w:rFonts w:asciiTheme="majorHAnsi" w:hAnsiTheme="majorHAnsi" w:cs="Simplified Arabic"/>
          <w:sz w:val="28"/>
          <w:szCs w:val="28"/>
        </w:rPr>
        <w:t>Develop skills in critical thinking and analysis of scholarly articles</w:t>
      </w:r>
      <w:r w:rsidRPr="00C76B4E">
        <w:rPr>
          <w:rFonts w:asciiTheme="majorHAnsi" w:hAnsiTheme="majorHAnsi" w:cs="Simplified Arabic"/>
          <w:sz w:val="28"/>
          <w:szCs w:val="28"/>
          <w:rtl/>
        </w:rPr>
        <w:t>.</w:t>
      </w:r>
    </w:p>
    <w:p w:rsidR="000D488D" w:rsidRPr="00C76B4E" w:rsidRDefault="000D488D" w:rsidP="000D488D">
      <w:pPr>
        <w:numPr>
          <w:ilvl w:val="0"/>
          <w:numId w:val="2"/>
        </w:numPr>
        <w:rPr>
          <w:rFonts w:asciiTheme="majorHAnsi" w:hAnsiTheme="majorHAnsi" w:cs="Simplified Arabic"/>
          <w:sz w:val="28"/>
          <w:szCs w:val="28"/>
        </w:rPr>
      </w:pPr>
      <w:r w:rsidRPr="00C76B4E">
        <w:rPr>
          <w:rFonts w:asciiTheme="majorHAnsi" w:hAnsiTheme="majorHAnsi" w:cs="Simplified Arabic"/>
          <w:sz w:val="28"/>
          <w:szCs w:val="28"/>
        </w:rPr>
        <w:t>Researching and writing informatively on a related topic</w:t>
      </w:r>
      <w:r w:rsidRPr="00C76B4E">
        <w:rPr>
          <w:rFonts w:asciiTheme="majorHAnsi" w:hAnsiTheme="majorHAnsi" w:cs="Simplified Arabic"/>
          <w:sz w:val="28"/>
          <w:szCs w:val="28"/>
          <w:rtl/>
        </w:rPr>
        <w:t>.</w:t>
      </w:r>
    </w:p>
    <w:p w:rsidR="000D488D" w:rsidRPr="00C76B4E" w:rsidRDefault="000D488D" w:rsidP="000D488D">
      <w:pPr>
        <w:tabs>
          <w:tab w:val="right" w:pos="6840"/>
        </w:tabs>
        <w:rPr>
          <w:rFonts w:asciiTheme="majorHAnsi" w:hAnsiTheme="majorHAnsi"/>
          <w:sz w:val="28"/>
          <w:szCs w:val="28"/>
          <w:u w:val="single"/>
          <w:lang w:bidi="ar-JO"/>
        </w:rPr>
      </w:pPr>
    </w:p>
    <w:p w:rsidR="000D488D" w:rsidRPr="00D65EDC" w:rsidRDefault="000D488D" w:rsidP="000D488D">
      <w:pPr>
        <w:tabs>
          <w:tab w:val="right" w:pos="6840"/>
        </w:tabs>
        <w:ind w:left="1080"/>
        <w:jc w:val="both"/>
        <w:rPr>
          <w:rFonts w:asciiTheme="majorHAnsi" w:hAnsiTheme="majorHAnsi"/>
          <w:sz w:val="28"/>
          <w:szCs w:val="28"/>
        </w:rPr>
      </w:pPr>
    </w:p>
    <w:p w:rsidR="000D488D" w:rsidRPr="00D65EDC" w:rsidRDefault="000D488D" w:rsidP="000D488D">
      <w:pPr>
        <w:tabs>
          <w:tab w:val="right" w:pos="6840"/>
        </w:tabs>
        <w:jc w:val="both"/>
        <w:rPr>
          <w:rFonts w:asciiTheme="majorHAnsi" w:hAnsiTheme="majorHAnsi"/>
          <w:sz w:val="28"/>
          <w:szCs w:val="28"/>
        </w:rPr>
      </w:pPr>
      <w:r w:rsidRPr="00D65EDC">
        <w:rPr>
          <w:rFonts w:asciiTheme="majorHAnsi" w:hAnsiTheme="majorHAnsi"/>
          <w:b/>
          <w:bCs/>
          <w:sz w:val="28"/>
          <w:szCs w:val="28"/>
          <w:u w:val="single"/>
        </w:rPr>
        <w:t>Intended Learning Outcomes (ILOs):</w:t>
      </w:r>
    </w:p>
    <w:p w:rsidR="000D488D" w:rsidRPr="00D65EDC" w:rsidRDefault="000D488D" w:rsidP="000D488D">
      <w:pPr>
        <w:jc w:val="both"/>
        <w:rPr>
          <w:rFonts w:asciiTheme="majorHAnsi" w:hAnsiTheme="majorHAnsi"/>
          <w:sz w:val="28"/>
          <w:szCs w:val="28"/>
        </w:rPr>
      </w:pPr>
      <w:r w:rsidRPr="00D65EDC">
        <w:rPr>
          <w:rFonts w:asciiTheme="majorHAnsi" w:hAnsiTheme="majorHAnsi"/>
          <w:sz w:val="28"/>
          <w:szCs w:val="28"/>
        </w:rPr>
        <w:t>Successful completion of the course should lead to the following outcomes:</w:t>
      </w:r>
    </w:p>
    <w:p w:rsidR="000D488D" w:rsidRPr="00D65EDC" w:rsidRDefault="000D488D" w:rsidP="000D488D">
      <w:pPr>
        <w:jc w:val="both"/>
        <w:rPr>
          <w:rFonts w:asciiTheme="majorHAnsi" w:hAnsiTheme="majorHAnsi"/>
          <w:b/>
          <w:bCs/>
          <w:sz w:val="28"/>
          <w:szCs w:val="28"/>
        </w:rPr>
      </w:pPr>
    </w:p>
    <w:p w:rsidR="000D488D" w:rsidRPr="00D65EDC" w:rsidRDefault="000D488D" w:rsidP="000D488D">
      <w:pPr>
        <w:jc w:val="both"/>
        <w:rPr>
          <w:rFonts w:asciiTheme="majorHAnsi" w:hAnsiTheme="majorHAnsi"/>
          <w:b/>
          <w:bCs/>
          <w:sz w:val="28"/>
          <w:szCs w:val="28"/>
        </w:rPr>
      </w:pPr>
      <w:r w:rsidRPr="00D65EDC">
        <w:rPr>
          <w:rFonts w:asciiTheme="majorHAnsi" w:hAnsiTheme="majorHAnsi"/>
          <w:b/>
          <w:bCs/>
          <w:sz w:val="28"/>
          <w:szCs w:val="28"/>
        </w:rPr>
        <w:t xml:space="preserve">A. Knowledge and Understanding: </w:t>
      </w:r>
      <w:r w:rsidRPr="00D65EDC">
        <w:rPr>
          <w:rFonts w:asciiTheme="majorHAnsi" w:hAnsiTheme="majorHAnsi"/>
          <w:sz w:val="28"/>
          <w:szCs w:val="28"/>
        </w:rPr>
        <w:t>Student is expected to</w:t>
      </w:r>
    </w:p>
    <w:p w:rsidR="000D488D" w:rsidRPr="00D65EDC" w:rsidRDefault="000D488D" w:rsidP="000D488D">
      <w:pPr>
        <w:numPr>
          <w:ilvl w:val="0"/>
          <w:numId w:val="3"/>
        </w:numPr>
        <w:rPr>
          <w:rFonts w:asciiTheme="majorHAnsi" w:hAnsiTheme="majorHAnsi" w:cs="Simplified Arabic"/>
          <w:sz w:val="28"/>
          <w:szCs w:val="28"/>
        </w:rPr>
      </w:pPr>
      <w:r w:rsidRPr="00D65EDC">
        <w:rPr>
          <w:rFonts w:asciiTheme="majorHAnsi" w:hAnsiTheme="majorHAnsi" w:cs="Simplified Arabic"/>
          <w:sz w:val="28"/>
          <w:szCs w:val="28"/>
        </w:rPr>
        <w:t>To attain knowledge about the history, thought and culture of the religion of Islam, and their basic elements, beliefs and practices of the Muslims, the foundations of Islam, the spread of Islam with denominations and sects, and contemporary concerns of the Muslim Community</w:t>
      </w:r>
      <w:r w:rsidRPr="00D65EDC">
        <w:rPr>
          <w:rFonts w:asciiTheme="majorHAnsi" w:hAnsiTheme="majorHAnsi" w:cs="Simplified Arabic"/>
          <w:sz w:val="28"/>
          <w:szCs w:val="28"/>
          <w:rtl/>
        </w:rPr>
        <w:t>.</w:t>
      </w: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jc w:val="both"/>
        <w:rPr>
          <w:rFonts w:asciiTheme="majorHAnsi" w:hAnsiTheme="majorHAnsi"/>
          <w:b/>
          <w:bCs/>
          <w:sz w:val="28"/>
          <w:szCs w:val="28"/>
        </w:rPr>
      </w:pPr>
      <w:r w:rsidRPr="00D65EDC">
        <w:rPr>
          <w:rFonts w:asciiTheme="majorHAnsi" w:hAnsiTheme="majorHAnsi"/>
          <w:b/>
          <w:bCs/>
          <w:sz w:val="28"/>
          <w:szCs w:val="28"/>
        </w:rPr>
        <w:t xml:space="preserve">B. Intellectual Analytical and Cognitive Skills: </w:t>
      </w:r>
      <w:r w:rsidRPr="00D65EDC">
        <w:rPr>
          <w:rFonts w:asciiTheme="majorHAnsi" w:hAnsiTheme="majorHAnsi"/>
          <w:sz w:val="28"/>
          <w:szCs w:val="28"/>
        </w:rPr>
        <w:t>Student is expected to</w:t>
      </w:r>
    </w:p>
    <w:p w:rsidR="000D488D" w:rsidRPr="00D65EDC" w:rsidRDefault="000D488D" w:rsidP="000D488D">
      <w:pPr>
        <w:jc w:val="both"/>
        <w:rPr>
          <w:rFonts w:asciiTheme="majorHAnsi" w:hAnsiTheme="majorHAnsi"/>
          <w:sz w:val="28"/>
          <w:szCs w:val="28"/>
        </w:rPr>
      </w:pPr>
      <w:r w:rsidRPr="00D65EDC">
        <w:rPr>
          <w:rFonts w:asciiTheme="majorHAnsi" w:hAnsiTheme="majorHAnsi"/>
          <w:sz w:val="28"/>
          <w:szCs w:val="28"/>
        </w:rPr>
        <w:t xml:space="preserve">B1- To develop skills in critical thinking and analysis of scholarly articles.  </w:t>
      </w:r>
    </w:p>
    <w:p w:rsidR="000D488D" w:rsidRPr="00D65EDC" w:rsidRDefault="000D488D" w:rsidP="000D488D">
      <w:pPr>
        <w:jc w:val="both"/>
        <w:rPr>
          <w:rFonts w:asciiTheme="majorHAnsi" w:hAnsiTheme="majorHAnsi"/>
          <w:sz w:val="28"/>
          <w:szCs w:val="28"/>
        </w:rPr>
      </w:pPr>
      <w:r w:rsidRPr="00D65EDC">
        <w:rPr>
          <w:rFonts w:asciiTheme="majorHAnsi" w:hAnsiTheme="majorHAnsi"/>
          <w:sz w:val="28"/>
          <w:szCs w:val="28"/>
        </w:rPr>
        <w:t xml:space="preserve">B2- To analyze and compare some </w:t>
      </w:r>
      <w:r w:rsidRPr="00D65EDC">
        <w:rPr>
          <w:rFonts w:asciiTheme="majorHAnsi" w:hAnsiTheme="majorHAnsi" w:cs="Simplified Arabic"/>
          <w:sz w:val="28"/>
          <w:szCs w:val="28"/>
        </w:rPr>
        <w:t>intellectual approaches</w:t>
      </w:r>
      <w:r w:rsidRPr="00D65EDC">
        <w:rPr>
          <w:rFonts w:asciiTheme="majorHAnsi" w:hAnsiTheme="majorHAnsi"/>
          <w:sz w:val="28"/>
          <w:szCs w:val="28"/>
        </w:rPr>
        <w:t xml:space="preserve"> </w:t>
      </w:r>
      <w:r w:rsidRPr="00D65EDC">
        <w:rPr>
          <w:rFonts w:asciiTheme="majorHAnsi" w:hAnsiTheme="majorHAnsi" w:cs="Simplified Arabic"/>
          <w:sz w:val="28"/>
          <w:szCs w:val="28"/>
        </w:rPr>
        <w:t>adopted by both</w:t>
      </w:r>
      <w:r w:rsidRPr="00D65EDC">
        <w:rPr>
          <w:rFonts w:asciiTheme="majorHAnsi" w:hAnsiTheme="majorHAnsi"/>
          <w:sz w:val="28"/>
          <w:szCs w:val="28"/>
        </w:rPr>
        <w:t xml:space="preserve"> </w:t>
      </w:r>
      <w:r w:rsidRPr="00D65EDC">
        <w:rPr>
          <w:rFonts w:asciiTheme="majorHAnsi" w:hAnsiTheme="majorHAnsi" w:cs="Simplified Arabic"/>
          <w:sz w:val="28"/>
          <w:szCs w:val="28"/>
        </w:rPr>
        <w:t>classical and contemporary</w:t>
      </w:r>
      <w:r w:rsidRPr="00D65EDC">
        <w:rPr>
          <w:rFonts w:asciiTheme="majorHAnsi" w:hAnsiTheme="majorHAnsi"/>
          <w:sz w:val="28"/>
          <w:szCs w:val="28"/>
        </w:rPr>
        <w:t xml:space="preserve"> </w:t>
      </w:r>
      <w:r w:rsidRPr="00D65EDC">
        <w:rPr>
          <w:rFonts w:asciiTheme="majorHAnsi" w:hAnsiTheme="majorHAnsi" w:cs="Simplified Arabic"/>
          <w:sz w:val="28"/>
          <w:szCs w:val="28"/>
        </w:rPr>
        <w:t>writers and thinkers</w:t>
      </w:r>
      <w:r w:rsidRPr="00D65EDC">
        <w:rPr>
          <w:rFonts w:asciiTheme="majorHAnsi" w:hAnsiTheme="majorHAnsi"/>
          <w:sz w:val="28"/>
          <w:szCs w:val="28"/>
        </w:rPr>
        <w:t xml:space="preserve">.  </w:t>
      </w:r>
    </w:p>
    <w:p w:rsidR="000D488D" w:rsidRPr="00D65EDC" w:rsidRDefault="000D488D" w:rsidP="000D488D">
      <w:pPr>
        <w:jc w:val="both"/>
        <w:rPr>
          <w:rFonts w:asciiTheme="majorHAnsi" w:hAnsiTheme="majorHAnsi"/>
          <w:b/>
          <w:bCs/>
          <w:sz w:val="28"/>
          <w:szCs w:val="28"/>
        </w:rPr>
      </w:pPr>
    </w:p>
    <w:p w:rsidR="000D488D" w:rsidRPr="00D65EDC" w:rsidRDefault="000D488D" w:rsidP="000D488D">
      <w:pPr>
        <w:jc w:val="both"/>
        <w:rPr>
          <w:rFonts w:asciiTheme="majorHAnsi" w:hAnsiTheme="majorHAnsi"/>
          <w:b/>
          <w:bCs/>
          <w:sz w:val="28"/>
          <w:szCs w:val="28"/>
        </w:rPr>
      </w:pPr>
      <w:r w:rsidRPr="00D65EDC">
        <w:rPr>
          <w:rFonts w:asciiTheme="majorHAnsi" w:hAnsiTheme="majorHAnsi"/>
          <w:b/>
          <w:bCs/>
          <w:sz w:val="28"/>
          <w:szCs w:val="28"/>
        </w:rPr>
        <w:t xml:space="preserve">C. Subject- Specific Skills: </w:t>
      </w:r>
      <w:r w:rsidRPr="00D65EDC">
        <w:rPr>
          <w:rFonts w:asciiTheme="majorHAnsi" w:hAnsiTheme="majorHAnsi"/>
          <w:sz w:val="28"/>
          <w:szCs w:val="28"/>
        </w:rPr>
        <w:t>Students is expected to</w:t>
      </w:r>
    </w:p>
    <w:p w:rsidR="000D488D" w:rsidRPr="00D65EDC" w:rsidRDefault="000D488D" w:rsidP="00CE3B1F">
      <w:pPr>
        <w:jc w:val="both"/>
        <w:rPr>
          <w:rFonts w:asciiTheme="majorHAnsi" w:hAnsiTheme="majorHAnsi"/>
          <w:sz w:val="28"/>
          <w:szCs w:val="28"/>
        </w:rPr>
      </w:pPr>
      <w:r w:rsidRPr="00D65EDC">
        <w:rPr>
          <w:rFonts w:asciiTheme="majorHAnsi" w:hAnsiTheme="majorHAnsi"/>
          <w:sz w:val="28"/>
          <w:szCs w:val="28"/>
        </w:rPr>
        <w:lastRenderedPageBreak/>
        <w:t>C1-  wri</w:t>
      </w:r>
      <w:r w:rsidR="00CE3B1F">
        <w:rPr>
          <w:rFonts w:asciiTheme="majorHAnsi" w:hAnsiTheme="majorHAnsi"/>
          <w:sz w:val="28"/>
          <w:szCs w:val="28"/>
        </w:rPr>
        <w:t>te</w:t>
      </w:r>
      <w:r w:rsidRPr="00D65EDC">
        <w:rPr>
          <w:rFonts w:asciiTheme="majorHAnsi" w:hAnsiTheme="majorHAnsi"/>
          <w:sz w:val="28"/>
          <w:szCs w:val="28"/>
        </w:rPr>
        <w:t xml:space="preserve"> a research informatively on a related topic. </w:t>
      </w:r>
    </w:p>
    <w:p w:rsidR="000D488D" w:rsidRPr="00D65EDC" w:rsidRDefault="000D488D" w:rsidP="000D488D">
      <w:pPr>
        <w:jc w:val="both"/>
        <w:rPr>
          <w:rFonts w:asciiTheme="majorHAnsi" w:hAnsiTheme="majorHAnsi"/>
          <w:sz w:val="28"/>
          <w:szCs w:val="28"/>
        </w:rPr>
      </w:pPr>
      <w:r w:rsidRPr="00D65EDC">
        <w:rPr>
          <w:rFonts w:asciiTheme="majorHAnsi" w:hAnsiTheme="majorHAnsi"/>
          <w:sz w:val="28"/>
          <w:szCs w:val="28"/>
        </w:rPr>
        <w:t xml:space="preserve">C2- </w:t>
      </w:r>
    </w:p>
    <w:p w:rsidR="000D488D" w:rsidRPr="00D65EDC" w:rsidRDefault="000D488D" w:rsidP="000D488D">
      <w:pPr>
        <w:jc w:val="both"/>
        <w:rPr>
          <w:rFonts w:asciiTheme="majorHAnsi" w:hAnsiTheme="majorHAnsi"/>
          <w:b/>
          <w:bCs/>
          <w:sz w:val="28"/>
          <w:szCs w:val="28"/>
        </w:rPr>
      </w:pPr>
      <w:r w:rsidRPr="00D65EDC">
        <w:rPr>
          <w:rFonts w:asciiTheme="majorHAnsi" w:hAnsiTheme="majorHAnsi"/>
          <w:b/>
          <w:bCs/>
          <w:sz w:val="28"/>
          <w:szCs w:val="28"/>
        </w:rPr>
        <w:t xml:space="preserve">.…. </w:t>
      </w:r>
    </w:p>
    <w:p w:rsidR="000D488D" w:rsidRPr="00D65EDC" w:rsidRDefault="000D488D" w:rsidP="000D488D">
      <w:pPr>
        <w:jc w:val="both"/>
        <w:rPr>
          <w:rFonts w:asciiTheme="majorHAnsi" w:hAnsiTheme="majorHAnsi"/>
          <w:b/>
          <w:bCs/>
          <w:sz w:val="28"/>
          <w:szCs w:val="28"/>
        </w:rPr>
      </w:pPr>
    </w:p>
    <w:p w:rsidR="000D488D" w:rsidRPr="00D65EDC" w:rsidRDefault="000D488D" w:rsidP="000D488D">
      <w:pPr>
        <w:jc w:val="both"/>
        <w:rPr>
          <w:rFonts w:asciiTheme="majorHAnsi" w:hAnsiTheme="majorHAnsi"/>
          <w:b/>
          <w:bCs/>
          <w:sz w:val="28"/>
          <w:szCs w:val="28"/>
        </w:rPr>
      </w:pPr>
      <w:r w:rsidRPr="00D65EDC">
        <w:rPr>
          <w:rFonts w:asciiTheme="majorHAnsi" w:hAnsiTheme="majorHAnsi"/>
          <w:b/>
          <w:bCs/>
          <w:sz w:val="28"/>
          <w:szCs w:val="28"/>
        </w:rPr>
        <w:t xml:space="preserve">D. Transferable Key Skills: </w:t>
      </w:r>
      <w:r w:rsidRPr="00D65EDC">
        <w:rPr>
          <w:rFonts w:asciiTheme="majorHAnsi" w:hAnsiTheme="majorHAnsi"/>
          <w:sz w:val="28"/>
          <w:szCs w:val="28"/>
        </w:rPr>
        <w:t>Students is expected to</w:t>
      </w:r>
    </w:p>
    <w:p w:rsidR="000D488D" w:rsidRPr="00D65EDC" w:rsidRDefault="000D488D" w:rsidP="000D488D">
      <w:pPr>
        <w:jc w:val="both"/>
        <w:rPr>
          <w:rFonts w:asciiTheme="majorHAnsi" w:hAnsiTheme="majorHAnsi"/>
          <w:sz w:val="28"/>
          <w:szCs w:val="28"/>
        </w:rPr>
      </w:pPr>
      <w:r w:rsidRPr="00D65EDC">
        <w:rPr>
          <w:rFonts w:asciiTheme="majorHAnsi" w:hAnsiTheme="majorHAnsi"/>
          <w:sz w:val="28"/>
          <w:szCs w:val="28"/>
        </w:rPr>
        <w:t>D1-</w:t>
      </w:r>
    </w:p>
    <w:p w:rsidR="000D488D" w:rsidRPr="00D65EDC" w:rsidRDefault="000D488D" w:rsidP="000D488D">
      <w:pPr>
        <w:jc w:val="both"/>
        <w:rPr>
          <w:rFonts w:asciiTheme="majorHAnsi" w:hAnsiTheme="majorHAnsi"/>
          <w:sz w:val="28"/>
          <w:szCs w:val="28"/>
        </w:rPr>
      </w:pPr>
      <w:r w:rsidRPr="00D65EDC">
        <w:rPr>
          <w:rFonts w:asciiTheme="majorHAnsi" w:hAnsiTheme="majorHAnsi"/>
          <w:sz w:val="28"/>
          <w:szCs w:val="28"/>
        </w:rPr>
        <w:t xml:space="preserve">D2- </w:t>
      </w:r>
    </w:p>
    <w:p w:rsidR="000D488D" w:rsidRPr="00D65EDC" w:rsidRDefault="000D488D" w:rsidP="000D488D">
      <w:pPr>
        <w:jc w:val="both"/>
        <w:rPr>
          <w:rFonts w:asciiTheme="majorHAnsi" w:hAnsiTheme="majorHAnsi"/>
          <w:b/>
          <w:bCs/>
          <w:sz w:val="28"/>
          <w:szCs w:val="28"/>
        </w:rPr>
      </w:pPr>
      <w:r w:rsidRPr="00D65EDC">
        <w:rPr>
          <w:rFonts w:asciiTheme="majorHAnsi" w:hAnsiTheme="majorHAnsi"/>
          <w:b/>
          <w:bCs/>
          <w:sz w:val="28"/>
          <w:szCs w:val="28"/>
        </w:rPr>
        <w:t xml:space="preserve">.…. </w:t>
      </w:r>
    </w:p>
    <w:p w:rsidR="000D488D" w:rsidRPr="00D65EDC" w:rsidRDefault="000D488D" w:rsidP="000D488D">
      <w:pPr>
        <w:jc w:val="both"/>
        <w:rPr>
          <w:rFonts w:asciiTheme="majorHAnsi" w:hAnsiTheme="majorHAnsi"/>
          <w:sz w:val="28"/>
          <w:szCs w:val="28"/>
        </w:rPr>
      </w:pPr>
    </w:p>
    <w:p w:rsidR="000D488D" w:rsidRPr="00D65EDC" w:rsidRDefault="000D488D" w:rsidP="000D488D">
      <w:pPr>
        <w:pStyle w:val="Heading1"/>
        <w:rPr>
          <w:rFonts w:asciiTheme="majorHAnsi" w:hAnsiTheme="majorHAnsi"/>
          <w:sz w:val="28"/>
          <w:szCs w:val="28"/>
        </w:rPr>
      </w:pPr>
      <w:r w:rsidRPr="00D65EDC">
        <w:rPr>
          <w:rFonts w:asciiTheme="majorHAnsi" w:hAnsiTheme="majorHAnsi"/>
          <w:sz w:val="28"/>
          <w:szCs w:val="28"/>
        </w:rPr>
        <w:t>ILOs: Learning and Evaluation 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3597"/>
        <w:gridCol w:w="3078"/>
      </w:tblGrid>
      <w:tr w:rsidR="000D488D" w:rsidRPr="00D65EDC" w:rsidTr="008525D8">
        <w:tc>
          <w:tcPr>
            <w:tcW w:w="1657" w:type="dxa"/>
          </w:tcPr>
          <w:p w:rsidR="000D488D" w:rsidRPr="00D65EDC" w:rsidRDefault="000D488D" w:rsidP="008525D8">
            <w:pPr>
              <w:rPr>
                <w:rFonts w:asciiTheme="majorHAnsi" w:hAnsiTheme="majorHAnsi"/>
                <w:b/>
                <w:bCs/>
                <w:color w:val="000000"/>
                <w:sz w:val="28"/>
                <w:szCs w:val="28"/>
              </w:rPr>
            </w:pPr>
            <w:r w:rsidRPr="00D65EDC">
              <w:rPr>
                <w:rFonts w:asciiTheme="majorHAnsi" w:hAnsiTheme="majorHAnsi"/>
                <w:b/>
                <w:bCs/>
                <w:color w:val="000000"/>
                <w:sz w:val="28"/>
                <w:szCs w:val="28"/>
              </w:rPr>
              <w:t>ILO/s</w:t>
            </w:r>
          </w:p>
        </w:tc>
        <w:tc>
          <w:tcPr>
            <w:tcW w:w="3597" w:type="dxa"/>
          </w:tcPr>
          <w:p w:rsidR="000D488D" w:rsidRPr="00D65EDC" w:rsidRDefault="000D488D" w:rsidP="008525D8">
            <w:pPr>
              <w:rPr>
                <w:rFonts w:asciiTheme="majorHAnsi" w:hAnsiTheme="majorHAnsi"/>
                <w:b/>
                <w:bCs/>
                <w:color w:val="000000"/>
                <w:sz w:val="28"/>
                <w:szCs w:val="28"/>
              </w:rPr>
            </w:pPr>
            <w:r w:rsidRPr="00D65EDC">
              <w:rPr>
                <w:rFonts w:asciiTheme="majorHAnsi" w:hAnsiTheme="majorHAnsi"/>
                <w:b/>
                <w:bCs/>
                <w:color w:val="000000"/>
                <w:sz w:val="28"/>
                <w:szCs w:val="28"/>
              </w:rPr>
              <w:t>Learning Methods</w:t>
            </w:r>
          </w:p>
        </w:tc>
        <w:tc>
          <w:tcPr>
            <w:tcW w:w="3078" w:type="dxa"/>
          </w:tcPr>
          <w:p w:rsidR="000D488D" w:rsidRPr="00D65EDC" w:rsidRDefault="000D488D" w:rsidP="008525D8">
            <w:pPr>
              <w:rPr>
                <w:rFonts w:asciiTheme="majorHAnsi" w:hAnsiTheme="majorHAnsi"/>
                <w:b/>
                <w:bCs/>
                <w:color w:val="000000"/>
                <w:sz w:val="28"/>
                <w:szCs w:val="28"/>
              </w:rPr>
            </w:pPr>
            <w:r w:rsidRPr="00D65EDC">
              <w:rPr>
                <w:rFonts w:asciiTheme="majorHAnsi" w:hAnsiTheme="majorHAnsi"/>
                <w:b/>
                <w:bCs/>
                <w:color w:val="000000"/>
                <w:sz w:val="28"/>
                <w:szCs w:val="28"/>
              </w:rPr>
              <w:t>Evaluation Methods</w:t>
            </w:r>
          </w:p>
          <w:p w:rsidR="000D488D" w:rsidRPr="00D65EDC" w:rsidRDefault="000D488D" w:rsidP="008525D8">
            <w:pPr>
              <w:rPr>
                <w:rFonts w:asciiTheme="majorHAnsi" w:hAnsiTheme="majorHAnsi"/>
                <w:b/>
                <w:bCs/>
                <w:color w:val="000000"/>
                <w:sz w:val="28"/>
                <w:szCs w:val="28"/>
              </w:rPr>
            </w:pPr>
          </w:p>
        </w:tc>
      </w:tr>
      <w:tr w:rsidR="000D488D" w:rsidRPr="00D65EDC" w:rsidTr="008525D8">
        <w:tc>
          <w:tcPr>
            <w:tcW w:w="1657" w:type="dxa"/>
          </w:tcPr>
          <w:p w:rsidR="000D488D" w:rsidRPr="00D65EDC" w:rsidRDefault="000D488D" w:rsidP="008525D8">
            <w:pPr>
              <w:ind w:right="720"/>
              <w:rPr>
                <w:rFonts w:asciiTheme="majorHAnsi" w:hAnsiTheme="majorHAnsi"/>
                <w:b/>
                <w:bCs/>
                <w:sz w:val="28"/>
                <w:szCs w:val="28"/>
              </w:rPr>
            </w:pPr>
          </w:p>
        </w:tc>
        <w:tc>
          <w:tcPr>
            <w:tcW w:w="3597" w:type="dxa"/>
          </w:tcPr>
          <w:p w:rsidR="000D488D" w:rsidRPr="00D65EDC" w:rsidRDefault="000D488D" w:rsidP="008525D8">
            <w:pPr>
              <w:ind w:right="720"/>
              <w:rPr>
                <w:rFonts w:asciiTheme="majorHAnsi" w:hAnsiTheme="majorHAnsi"/>
                <w:b/>
                <w:bCs/>
                <w:sz w:val="28"/>
                <w:szCs w:val="28"/>
              </w:rPr>
            </w:pPr>
            <w:r w:rsidRPr="00D65EDC">
              <w:rPr>
                <w:rFonts w:asciiTheme="majorHAnsi" w:hAnsiTheme="majorHAnsi"/>
                <w:b/>
                <w:bCs/>
                <w:sz w:val="28"/>
                <w:szCs w:val="28"/>
              </w:rPr>
              <w:t>Lectures and Discussions, Homework and Assignments, Projects, Presentation, …</w:t>
            </w:r>
          </w:p>
        </w:tc>
        <w:tc>
          <w:tcPr>
            <w:tcW w:w="3078" w:type="dxa"/>
          </w:tcPr>
          <w:p w:rsidR="000D488D" w:rsidRPr="00D65EDC" w:rsidRDefault="000D488D" w:rsidP="008525D8">
            <w:pPr>
              <w:ind w:right="720"/>
              <w:rPr>
                <w:rFonts w:asciiTheme="majorHAnsi" w:hAnsiTheme="majorHAnsi"/>
                <w:b/>
                <w:bCs/>
                <w:sz w:val="28"/>
                <w:szCs w:val="28"/>
              </w:rPr>
            </w:pPr>
            <w:r w:rsidRPr="00D65EDC">
              <w:rPr>
                <w:rFonts w:asciiTheme="majorHAnsi" w:hAnsiTheme="majorHAnsi"/>
                <w:b/>
                <w:bCs/>
                <w:sz w:val="28"/>
                <w:szCs w:val="28"/>
              </w:rPr>
              <w:t>Exam, Quiz, presentation, project, assignments, ..</w:t>
            </w:r>
          </w:p>
        </w:tc>
      </w:tr>
      <w:tr w:rsidR="000D488D" w:rsidRPr="00D65EDC" w:rsidTr="008525D8">
        <w:tc>
          <w:tcPr>
            <w:tcW w:w="1657" w:type="dxa"/>
          </w:tcPr>
          <w:p w:rsidR="000D488D" w:rsidRPr="00D65EDC" w:rsidRDefault="000D488D" w:rsidP="008525D8">
            <w:pPr>
              <w:ind w:right="720"/>
              <w:rPr>
                <w:rFonts w:asciiTheme="majorHAnsi" w:hAnsiTheme="majorHAnsi"/>
                <w:b/>
                <w:bCs/>
                <w:sz w:val="28"/>
                <w:szCs w:val="28"/>
              </w:rPr>
            </w:pPr>
          </w:p>
        </w:tc>
        <w:tc>
          <w:tcPr>
            <w:tcW w:w="3597" w:type="dxa"/>
          </w:tcPr>
          <w:p w:rsidR="000D488D" w:rsidRPr="00D65EDC" w:rsidRDefault="000D488D" w:rsidP="008525D8">
            <w:pPr>
              <w:ind w:right="720"/>
              <w:rPr>
                <w:rFonts w:asciiTheme="majorHAnsi" w:hAnsiTheme="majorHAnsi"/>
                <w:sz w:val="28"/>
                <w:szCs w:val="28"/>
              </w:rPr>
            </w:pPr>
            <w:r w:rsidRPr="00D65EDC">
              <w:rPr>
                <w:rFonts w:asciiTheme="majorHAnsi" w:hAnsiTheme="majorHAnsi"/>
                <w:sz w:val="28"/>
                <w:szCs w:val="28"/>
              </w:rPr>
              <w:t xml:space="preserve">: </w:t>
            </w:r>
          </w:p>
        </w:tc>
        <w:tc>
          <w:tcPr>
            <w:tcW w:w="3078" w:type="dxa"/>
          </w:tcPr>
          <w:p w:rsidR="000D488D" w:rsidRPr="00D65EDC" w:rsidRDefault="000D488D" w:rsidP="008525D8">
            <w:pPr>
              <w:ind w:right="720"/>
              <w:rPr>
                <w:rFonts w:asciiTheme="majorHAnsi" w:hAnsiTheme="majorHAnsi"/>
                <w:b/>
                <w:bCs/>
                <w:sz w:val="28"/>
                <w:szCs w:val="28"/>
              </w:rPr>
            </w:pPr>
          </w:p>
        </w:tc>
      </w:tr>
      <w:tr w:rsidR="000D488D" w:rsidRPr="00D65EDC" w:rsidTr="008525D8">
        <w:tc>
          <w:tcPr>
            <w:tcW w:w="1657" w:type="dxa"/>
          </w:tcPr>
          <w:p w:rsidR="000D488D" w:rsidRPr="00D65EDC" w:rsidRDefault="000D488D" w:rsidP="008525D8">
            <w:pPr>
              <w:ind w:right="720"/>
              <w:rPr>
                <w:rFonts w:asciiTheme="majorHAnsi" w:hAnsiTheme="majorHAnsi"/>
                <w:b/>
                <w:bCs/>
                <w:sz w:val="28"/>
                <w:szCs w:val="28"/>
              </w:rPr>
            </w:pPr>
          </w:p>
        </w:tc>
        <w:tc>
          <w:tcPr>
            <w:tcW w:w="3597" w:type="dxa"/>
          </w:tcPr>
          <w:p w:rsidR="000D488D" w:rsidRPr="00D65EDC" w:rsidRDefault="000D488D" w:rsidP="008525D8">
            <w:pPr>
              <w:ind w:right="720"/>
              <w:rPr>
                <w:rFonts w:asciiTheme="majorHAnsi" w:hAnsiTheme="majorHAnsi"/>
                <w:sz w:val="28"/>
                <w:szCs w:val="28"/>
              </w:rPr>
            </w:pPr>
          </w:p>
        </w:tc>
        <w:tc>
          <w:tcPr>
            <w:tcW w:w="3078" w:type="dxa"/>
          </w:tcPr>
          <w:p w:rsidR="000D488D" w:rsidRPr="00D65EDC" w:rsidRDefault="000D488D" w:rsidP="008525D8">
            <w:pPr>
              <w:ind w:right="720"/>
              <w:rPr>
                <w:rFonts w:asciiTheme="majorHAnsi" w:hAnsiTheme="majorHAnsi"/>
                <w:b/>
                <w:bCs/>
                <w:sz w:val="28"/>
                <w:szCs w:val="28"/>
              </w:rPr>
            </w:pPr>
          </w:p>
        </w:tc>
      </w:tr>
    </w:tbl>
    <w:p w:rsidR="000D488D" w:rsidRPr="00D65EDC" w:rsidRDefault="000D488D" w:rsidP="000D488D">
      <w:pPr>
        <w:jc w:val="both"/>
        <w:rPr>
          <w:rFonts w:asciiTheme="majorHAnsi" w:hAnsiTheme="majorHAnsi"/>
          <w:sz w:val="28"/>
          <w:szCs w:val="28"/>
        </w:rPr>
      </w:pPr>
      <w:r w:rsidRPr="00D65EDC">
        <w:rPr>
          <w:rFonts w:asciiTheme="majorHAnsi" w:hAnsiTheme="majorHAnsi"/>
          <w:sz w:val="28"/>
          <w:szCs w:val="28"/>
        </w:rPr>
        <w:br w:type="page"/>
      </w:r>
      <w:r w:rsidRPr="00D65EDC">
        <w:rPr>
          <w:rFonts w:asciiTheme="majorHAnsi" w:hAnsiTheme="majorHAnsi"/>
          <w:b/>
          <w:bCs/>
          <w:sz w:val="28"/>
          <w:szCs w:val="28"/>
          <w:u w:val="single"/>
          <w:lang w:bidi="ar-JO"/>
        </w:rPr>
        <w:lastRenderedPageBreak/>
        <w:t>Course Contents</w:t>
      </w:r>
    </w:p>
    <w:p w:rsidR="000D488D" w:rsidRPr="00D65EDC" w:rsidRDefault="000D488D" w:rsidP="000D488D">
      <w:pPr>
        <w:tabs>
          <w:tab w:val="right" w:pos="6840"/>
        </w:tabs>
        <w:jc w:val="both"/>
        <w:rPr>
          <w:rFonts w:asciiTheme="majorHAnsi" w:hAnsiTheme="majorHAnsi"/>
          <w:sz w:val="28"/>
          <w:szCs w:val="28"/>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892"/>
        <w:gridCol w:w="1628"/>
        <w:gridCol w:w="1451"/>
      </w:tblGrid>
      <w:tr w:rsidR="000D488D" w:rsidRPr="00D65EDC" w:rsidTr="008525D8">
        <w:tc>
          <w:tcPr>
            <w:tcW w:w="3784" w:type="dxa"/>
            <w:shd w:val="clear" w:color="auto" w:fill="E0E0E0"/>
          </w:tcPr>
          <w:p w:rsidR="000D488D" w:rsidRPr="00D65EDC" w:rsidRDefault="000D488D" w:rsidP="008525D8">
            <w:pPr>
              <w:tabs>
                <w:tab w:val="right" w:pos="6840"/>
              </w:tabs>
              <w:jc w:val="both"/>
              <w:rPr>
                <w:rFonts w:asciiTheme="majorHAnsi" w:hAnsiTheme="majorHAnsi"/>
                <w:b/>
                <w:bCs/>
                <w:color w:val="000000"/>
                <w:sz w:val="28"/>
                <w:szCs w:val="28"/>
                <w:lang w:bidi="ar-JO"/>
              </w:rPr>
            </w:pPr>
            <w:r w:rsidRPr="00D65EDC">
              <w:rPr>
                <w:rFonts w:asciiTheme="majorHAnsi" w:hAnsiTheme="majorHAnsi"/>
                <w:b/>
                <w:bCs/>
                <w:color w:val="000000"/>
                <w:sz w:val="28"/>
                <w:szCs w:val="28"/>
                <w:lang w:bidi="ar-JO"/>
              </w:rPr>
              <w:t>Content</w:t>
            </w:r>
          </w:p>
          <w:p w:rsidR="000D488D" w:rsidRPr="00D65EDC" w:rsidRDefault="000D488D" w:rsidP="008525D8">
            <w:pPr>
              <w:tabs>
                <w:tab w:val="right" w:pos="6840"/>
              </w:tabs>
              <w:jc w:val="both"/>
              <w:rPr>
                <w:rFonts w:asciiTheme="majorHAnsi" w:hAnsiTheme="majorHAnsi"/>
                <w:b/>
                <w:bCs/>
                <w:color w:val="000000"/>
                <w:sz w:val="28"/>
                <w:szCs w:val="28"/>
                <w:lang w:bidi="ar-JO"/>
              </w:rPr>
            </w:pPr>
          </w:p>
        </w:tc>
        <w:tc>
          <w:tcPr>
            <w:tcW w:w="1926" w:type="dxa"/>
            <w:shd w:val="clear" w:color="auto" w:fill="E0E0E0"/>
          </w:tcPr>
          <w:p w:rsidR="000D488D" w:rsidRPr="00D65EDC" w:rsidRDefault="000D488D" w:rsidP="008525D8">
            <w:pPr>
              <w:tabs>
                <w:tab w:val="right" w:pos="6840"/>
              </w:tabs>
              <w:jc w:val="both"/>
              <w:rPr>
                <w:rFonts w:asciiTheme="majorHAnsi" w:hAnsiTheme="majorHAnsi"/>
                <w:b/>
                <w:bCs/>
                <w:color w:val="000000"/>
                <w:sz w:val="28"/>
                <w:szCs w:val="28"/>
                <w:lang w:bidi="ar-JO"/>
              </w:rPr>
            </w:pPr>
            <w:r w:rsidRPr="00D65EDC">
              <w:rPr>
                <w:rFonts w:asciiTheme="majorHAnsi" w:hAnsiTheme="majorHAnsi"/>
                <w:b/>
                <w:bCs/>
                <w:color w:val="000000"/>
                <w:sz w:val="28"/>
                <w:szCs w:val="28"/>
                <w:lang w:bidi="ar-JO"/>
              </w:rPr>
              <w:t xml:space="preserve">Reference </w:t>
            </w:r>
          </w:p>
        </w:tc>
        <w:tc>
          <w:tcPr>
            <w:tcW w:w="1649" w:type="dxa"/>
            <w:shd w:val="clear" w:color="auto" w:fill="E0E0E0"/>
          </w:tcPr>
          <w:p w:rsidR="000D488D" w:rsidRPr="00D65EDC" w:rsidRDefault="000D488D" w:rsidP="008525D8">
            <w:pPr>
              <w:tabs>
                <w:tab w:val="right" w:pos="6840"/>
              </w:tabs>
              <w:jc w:val="both"/>
              <w:rPr>
                <w:rFonts w:asciiTheme="majorHAnsi" w:hAnsiTheme="majorHAnsi"/>
                <w:b/>
                <w:bCs/>
                <w:color w:val="000000"/>
                <w:sz w:val="28"/>
                <w:szCs w:val="28"/>
                <w:lang w:bidi="ar-JO"/>
              </w:rPr>
            </w:pPr>
            <w:r w:rsidRPr="00D65EDC">
              <w:rPr>
                <w:rFonts w:asciiTheme="majorHAnsi" w:hAnsiTheme="majorHAnsi"/>
                <w:b/>
                <w:bCs/>
                <w:color w:val="000000"/>
                <w:sz w:val="28"/>
                <w:szCs w:val="28"/>
                <w:lang w:bidi="ar-JO"/>
              </w:rPr>
              <w:t>Week</w:t>
            </w:r>
          </w:p>
        </w:tc>
        <w:tc>
          <w:tcPr>
            <w:tcW w:w="1497" w:type="dxa"/>
            <w:shd w:val="clear" w:color="auto" w:fill="E0E0E0"/>
          </w:tcPr>
          <w:p w:rsidR="000D488D" w:rsidRPr="00D65EDC" w:rsidRDefault="000D488D" w:rsidP="008525D8">
            <w:pPr>
              <w:tabs>
                <w:tab w:val="right" w:pos="6840"/>
              </w:tabs>
              <w:jc w:val="both"/>
              <w:rPr>
                <w:rFonts w:asciiTheme="majorHAnsi" w:hAnsiTheme="majorHAnsi"/>
                <w:b/>
                <w:bCs/>
                <w:color w:val="000000"/>
                <w:sz w:val="28"/>
                <w:szCs w:val="28"/>
                <w:lang w:bidi="ar-JO"/>
              </w:rPr>
            </w:pPr>
            <w:r w:rsidRPr="00D65EDC">
              <w:rPr>
                <w:rFonts w:asciiTheme="majorHAnsi" w:hAnsiTheme="majorHAnsi"/>
                <w:b/>
                <w:bCs/>
                <w:color w:val="000000"/>
                <w:sz w:val="28"/>
                <w:szCs w:val="28"/>
                <w:lang w:bidi="ar-JO"/>
              </w:rPr>
              <w:t>ILO/s</w:t>
            </w:r>
          </w:p>
        </w:tc>
      </w:tr>
      <w:tr w:rsidR="000D488D" w:rsidRPr="00D65EDC" w:rsidTr="008525D8">
        <w:tc>
          <w:tcPr>
            <w:tcW w:w="3784" w:type="dxa"/>
            <w:vAlign w:val="center"/>
          </w:tcPr>
          <w:p w:rsidR="000D488D" w:rsidRPr="00D65EDC" w:rsidRDefault="000D488D" w:rsidP="008525D8">
            <w:pPr>
              <w:rPr>
                <w:rFonts w:asciiTheme="majorHAnsi" w:hAnsiTheme="majorHAnsi" w:cs="Simplified Arabic"/>
                <w:b/>
                <w:bCs/>
                <w:sz w:val="28"/>
                <w:szCs w:val="28"/>
              </w:rPr>
            </w:pPr>
            <w:r w:rsidRPr="00D65EDC">
              <w:rPr>
                <w:rFonts w:asciiTheme="majorHAnsi" w:hAnsiTheme="majorHAnsi" w:cs="Simplified Arabic"/>
                <w:b/>
                <w:bCs/>
                <w:sz w:val="28"/>
                <w:szCs w:val="28"/>
              </w:rPr>
              <w:t>Introduction to the importance of the course material;</w:t>
            </w:r>
          </w:p>
          <w:p w:rsidR="000D488D" w:rsidRPr="00D65EDC" w:rsidRDefault="000D488D" w:rsidP="008525D8">
            <w:pPr>
              <w:rPr>
                <w:rFonts w:asciiTheme="majorHAnsi" w:hAnsiTheme="majorHAnsi" w:cs="Simplified Arabic"/>
                <w:b/>
                <w:bCs/>
                <w:sz w:val="28"/>
                <w:szCs w:val="28"/>
              </w:rPr>
            </w:pPr>
            <w:r w:rsidRPr="00D65EDC">
              <w:rPr>
                <w:rFonts w:asciiTheme="majorHAnsi" w:hAnsiTheme="majorHAnsi" w:cs="Simplified Arabic"/>
                <w:b/>
                <w:bCs/>
                <w:sz w:val="28"/>
                <w:szCs w:val="28"/>
              </w:rPr>
              <w:t>Familiarization to the English transliteration of Arabic texts</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rPr>
                <w:rFonts w:asciiTheme="majorHAnsi" w:hAnsiTheme="majorHAnsi" w:cs="Simplified Arabic"/>
                <w:b/>
                <w:bCs/>
                <w:sz w:val="28"/>
                <w:szCs w:val="28"/>
              </w:rPr>
            </w:pPr>
            <w:r w:rsidRPr="00D65EDC">
              <w:rPr>
                <w:rFonts w:asciiTheme="majorHAnsi" w:hAnsiTheme="majorHAnsi" w:cs="Simplified Arabic"/>
                <w:b/>
                <w:bCs/>
                <w:sz w:val="28"/>
                <w:szCs w:val="28"/>
              </w:rPr>
              <w:t xml:space="preserve">The first </w:t>
            </w: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shd w:val="clear" w:color="auto" w:fill="E6E6E6"/>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The first reference source: The Qur’an</w:t>
            </w:r>
          </w:p>
        </w:tc>
        <w:tc>
          <w:tcPr>
            <w:tcW w:w="1926" w:type="dxa"/>
            <w:shd w:val="clear" w:color="auto" w:fill="E6E6E6"/>
          </w:tcPr>
          <w:p w:rsidR="000D488D" w:rsidRPr="00D65EDC" w:rsidRDefault="000D488D" w:rsidP="008525D8">
            <w:pPr>
              <w:tabs>
                <w:tab w:val="right" w:pos="6840"/>
              </w:tabs>
              <w:jc w:val="both"/>
              <w:rPr>
                <w:rFonts w:asciiTheme="majorHAnsi" w:hAnsiTheme="majorHAnsi"/>
                <w:sz w:val="28"/>
                <w:szCs w:val="28"/>
                <w:lang w:bidi="ar-JO"/>
              </w:rPr>
            </w:pPr>
          </w:p>
        </w:tc>
        <w:tc>
          <w:tcPr>
            <w:tcW w:w="1649" w:type="dxa"/>
            <w:shd w:val="clear" w:color="auto" w:fill="E6E6E6"/>
          </w:tcPr>
          <w:p w:rsidR="000D488D" w:rsidRPr="00D65EDC" w:rsidRDefault="000D488D" w:rsidP="008525D8">
            <w:pPr>
              <w:rPr>
                <w:rFonts w:asciiTheme="majorHAnsi" w:hAnsiTheme="majorHAnsi" w:cs="Simplified Arabic"/>
                <w:b/>
                <w:bCs/>
                <w:sz w:val="28"/>
                <w:szCs w:val="28"/>
              </w:rPr>
            </w:pPr>
            <w:r w:rsidRPr="00D65EDC">
              <w:rPr>
                <w:rFonts w:asciiTheme="majorHAnsi" w:hAnsiTheme="majorHAnsi" w:cs="Simplified Arabic"/>
                <w:b/>
                <w:bCs/>
                <w:sz w:val="28"/>
                <w:szCs w:val="28"/>
              </w:rPr>
              <w:t xml:space="preserve">The second </w:t>
            </w:r>
          </w:p>
        </w:tc>
        <w:tc>
          <w:tcPr>
            <w:tcW w:w="1497" w:type="dxa"/>
            <w:shd w:val="clear" w:color="auto" w:fill="E6E6E6"/>
          </w:tcPr>
          <w:p w:rsidR="000D488D" w:rsidRPr="00D65EDC" w:rsidRDefault="000D488D" w:rsidP="008525D8">
            <w:pPr>
              <w:tabs>
                <w:tab w:val="right" w:pos="6840"/>
              </w:tabs>
              <w:jc w:val="both"/>
              <w:rPr>
                <w:rFonts w:asciiTheme="majorHAnsi" w:hAnsiTheme="majorHAnsi"/>
                <w:b/>
                <w:bCs/>
                <w:i/>
                <w:iCs/>
                <w:color w:val="800000"/>
                <w:sz w:val="28"/>
                <w:szCs w:val="28"/>
                <w:lang w:bidi="ar-JO"/>
              </w:rPr>
            </w:pPr>
          </w:p>
        </w:tc>
      </w:tr>
      <w:tr w:rsidR="000D488D" w:rsidRPr="00D65EDC" w:rsidTr="008525D8">
        <w:tc>
          <w:tcPr>
            <w:tcW w:w="3784" w:type="dxa"/>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The second reference source: The Sunna</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rPr>
                <w:rFonts w:asciiTheme="majorHAnsi" w:hAnsiTheme="majorHAnsi" w:cs="Simplified Arabic"/>
                <w:b/>
                <w:bCs/>
                <w:sz w:val="28"/>
                <w:szCs w:val="28"/>
                <w:lang w:bidi="ar-JO"/>
              </w:rPr>
            </w:pPr>
            <w:r w:rsidRPr="00D65EDC">
              <w:rPr>
                <w:rFonts w:asciiTheme="majorHAnsi" w:hAnsiTheme="majorHAnsi" w:cs="Simplified Arabic"/>
                <w:b/>
                <w:bCs/>
                <w:sz w:val="28"/>
                <w:szCs w:val="28"/>
                <w:lang w:bidi="ar-JO"/>
              </w:rPr>
              <w:t xml:space="preserve">The third </w:t>
            </w: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The importance of diligence in language, heritage, and history</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rPr>
                <w:rFonts w:asciiTheme="majorHAnsi" w:hAnsiTheme="majorHAnsi" w:cs="Simplified Arabic"/>
                <w:b/>
                <w:bCs/>
                <w:sz w:val="28"/>
                <w:szCs w:val="28"/>
              </w:rPr>
            </w:pPr>
            <w:r w:rsidRPr="00D65EDC">
              <w:rPr>
                <w:rFonts w:asciiTheme="majorHAnsi" w:hAnsiTheme="majorHAnsi" w:cs="Simplified Arabic"/>
                <w:b/>
                <w:bCs/>
                <w:sz w:val="28"/>
                <w:szCs w:val="28"/>
              </w:rPr>
              <w:t xml:space="preserve">The fourth </w:t>
            </w: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shd w:val="clear" w:color="auto" w:fill="E6E6E6"/>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Faith in God</w:t>
            </w:r>
          </w:p>
        </w:tc>
        <w:tc>
          <w:tcPr>
            <w:tcW w:w="1926" w:type="dxa"/>
            <w:shd w:val="clear" w:color="auto" w:fill="E6E6E6"/>
          </w:tcPr>
          <w:p w:rsidR="000D488D" w:rsidRPr="00D65EDC" w:rsidRDefault="000D488D" w:rsidP="008525D8">
            <w:pPr>
              <w:tabs>
                <w:tab w:val="right" w:pos="6840"/>
              </w:tabs>
              <w:jc w:val="both"/>
              <w:rPr>
                <w:rFonts w:asciiTheme="majorHAnsi" w:hAnsiTheme="majorHAnsi"/>
                <w:sz w:val="28"/>
                <w:szCs w:val="28"/>
                <w:lang w:bidi="ar-JO"/>
              </w:rPr>
            </w:pPr>
          </w:p>
        </w:tc>
        <w:tc>
          <w:tcPr>
            <w:tcW w:w="1649" w:type="dxa"/>
            <w:shd w:val="clear" w:color="auto" w:fill="E6E6E6"/>
          </w:tcPr>
          <w:p w:rsidR="000D488D" w:rsidRPr="00D65EDC" w:rsidRDefault="000D488D" w:rsidP="008525D8">
            <w:pPr>
              <w:rPr>
                <w:rFonts w:asciiTheme="majorHAnsi" w:hAnsiTheme="majorHAnsi" w:cs="Simplified Arabic"/>
                <w:b/>
                <w:bCs/>
                <w:sz w:val="28"/>
                <w:szCs w:val="28"/>
                <w:lang w:bidi="ar-JO"/>
              </w:rPr>
            </w:pPr>
            <w:r w:rsidRPr="00D65EDC">
              <w:rPr>
                <w:rFonts w:asciiTheme="majorHAnsi" w:hAnsiTheme="majorHAnsi" w:cs="Simplified Arabic"/>
                <w:b/>
                <w:bCs/>
                <w:sz w:val="28"/>
                <w:szCs w:val="28"/>
                <w:lang w:bidi="ar-JO"/>
              </w:rPr>
              <w:t xml:space="preserve">The fifth </w:t>
            </w:r>
          </w:p>
        </w:tc>
        <w:tc>
          <w:tcPr>
            <w:tcW w:w="1497" w:type="dxa"/>
            <w:shd w:val="clear" w:color="auto" w:fill="E6E6E6"/>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Faith in the Angels and the Holy Books</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rPr>
                <w:rFonts w:asciiTheme="majorHAnsi" w:hAnsiTheme="majorHAnsi" w:cs="Simplified Arabic"/>
                <w:b/>
                <w:bCs/>
                <w:sz w:val="28"/>
                <w:szCs w:val="28"/>
                <w:lang w:bidi="ar-JO"/>
              </w:rPr>
            </w:pPr>
            <w:r w:rsidRPr="00D65EDC">
              <w:rPr>
                <w:rFonts w:asciiTheme="majorHAnsi" w:hAnsiTheme="majorHAnsi" w:cs="Simplified Arabic"/>
                <w:b/>
                <w:bCs/>
                <w:sz w:val="28"/>
                <w:szCs w:val="28"/>
                <w:lang w:bidi="ar-JO"/>
              </w:rPr>
              <w:t xml:space="preserve">The sixth </w:t>
            </w: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shd w:val="clear" w:color="auto" w:fill="E0E0E0"/>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Faith in the Prophets and Destiny/Fate</w:t>
            </w:r>
          </w:p>
        </w:tc>
        <w:tc>
          <w:tcPr>
            <w:tcW w:w="1926" w:type="dxa"/>
            <w:shd w:val="clear" w:color="auto" w:fill="E0E0E0"/>
          </w:tcPr>
          <w:p w:rsidR="000D488D" w:rsidRPr="00D65EDC" w:rsidRDefault="000D488D" w:rsidP="008525D8">
            <w:pPr>
              <w:tabs>
                <w:tab w:val="right" w:pos="6840"/>
              </w:tabs>
              <w:jc w:val="both"/>
              <w:rPr>
                <w:rFonts w:asciiTheme="majorHAnsi" w:hAnsiTheme="majorHAnsi"/>
                <w:b/>
                <w:bCs/>
                <w:color w:val="800000"/>
                <w:sz w:val="28"/>
                <w:szCs w:val="28"/>
                <w:lang w:bidi="ar-JO"/>
              </w:rPr>
            </w:pPr>
          </w:p>
        </w:tc>
        <w:tc>
          <w:tcPr>
            <w:tcW w:w="1649" w:type="dxa"/>
            <w:shd w:val="clear" w:color="auto" w:fill="E0E0E0"/>
          </w:tcPr>
          <w:p w:rsidR="000D488D" w:rsidRPr="00D65EDC" w:rsidRDefault="000D488D" w:rsidP="008525D8">
            <w:pPr>
              <w:rPr>
                <w:rFonts w:asciiTheme="majorHAnsi" w:hAnsiTheme="majorHAnsi" w:cs="Simplified Arabic"/>
                <w:b/>
                <w:bCs/>
                <w:sz w:val="28"/>
                <w:szCs w:val="28"/>
              </w:rPr>
            </w:pPr>
            <w:r w:rsidRPr="00D65EDC">
              <w:rPr>
                <w:rFonts w:asciiTheme="majorHAnsi" w:hAnsiTheme="majorHAnsi" w:cs="Simplified Arabic"/>
                <w:b/>
                <w:bCs/>
                <w:sz w:val="28"/>
                <w:szCs w:val="28"/>
              </w:rPr>
              <w:t xml:space="preserve">The seventh </w:t>
            </w:r>
          </w:p>
        </w:tc>
        <w:tc>
          <w:tcPr>
            <w:tcW w:w="1497" w:type="dxa"/>
            <w:shd w:val="clear" w:color="auto" w:fill="E0E0E0"/>
          </w:tcPr>
          <w:p w:rsidR="000D488D" w:rsidRPr="00D65EDC" w:rsidRDefault="000D488D" w:rsidP="008525D8">
            <w:pPr>
              <w:tabs>
                <w:tab w:val="right" w:pos="6840"/>
              </w:tabs>
              <w:jc w:val="both"/>
              <w:rPr>
                <w:rFonts w:asciiTheme="majorHAnsi" w:hAnsiTheme="majorHAnsi"/>
                <w:b/>
                <w:bCs/>
                <w:color w:val="800000"/>
                <w:sz w:val="28"/>
                <w:szCs w:val="28"/>
                <w:lang w:bidi="ar-JO"/>
              </w:rPr>
            </w:pPr>
          </w:p>
        </w:tc>
      </w:tr>
      <w:tr w:rsidR="000D488D" w:rsidRPr="00D65EDC" w:rsidTr="008525D8">
        <w:tc>
          <w:tcPr>
            <w:tcW w:w="3784" w:type="dxa"/>
            <w:shd w:val="clear" w:color="auto" w:fill="E6E6E6"/>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Faith in the Day of the Judgment</w:t>
            </w:r>
          </w:p>
        </w:tc>
        <w:tc>
          <w:tcPr>
            <w:tcW w:w="1926" w:type="dxa"/>
            <w:shd w:val="clear" w:color="auto" w:fill="E6E6E6"/>
          </w:tcPr>
          <w:p w:rsidR="000D488D" w:rsidRPr="00D65EDC" w:rsidRDefault="000D488D" w:rsidP="008525D8">
            <w:pPr>
              <w:tabs>
                <w:tab w:val="right" w:pos="6840"/>
              </w:tabs>
              <w:jc w:val="both"/>
              <w:rPr>
                <w:rFonts w:asciiTheme="majorHAnsi" w:hAnsiTheme="majorHAnsi"/>
                <w:sz w:val="28"/>
                <w:szCs w:val="28"/>
                <w:lang w:bidi="ar-JO"/>
              </w:rPr>
            </w:pPr>
          </w:p>
        </w:tc>
        <w:tc>
          <w:tcPr>
            <w:tcW w:w="1649" w:type="dxa"/>
            <w:shd w:val="clear" w:color="auto" w:fill="E6E6E6"/>
          </w:tcPr>
          <w:p w:rsidR="000D488D" w:rsidRPr="00D65EDC" w:rsidRDefault="000D488D" w:rsidP="008525D8">
            <w:pPr>
              <w:rPr>
                <w:rFonts w:asciiTheme="majorHAnsi" w:hAnsiTheme="majorHAnsi" w:cs="Simplified Arabic"/>
                <w:b/>
                <w:bCs/>
                <w:sz w:val="28"/>
                <w:szCs w:val="28"/>
                <w:lang w:bidi="ar-JO"/>
              </w:rPr>
            </w:pPr>
            <w:r w:rsidRPr="00D65EDC">
              <w:rPr>
                <w:rFonts w:asciiTheme="majorHAnsi" w:hAnsiTheme="majorHAnsi" w:cs="Simplified Arabic"/>
                <w:b/>
                <w:bCs/>
                <w:sz w:val="28"/>
                <w:szCs w:val="28"/>
              </w:rPr>
              <w:t>The eighth</w:t>
            </w:r>
          </w:p>
        </w:tc>
        <w:tc>
          <w:tcPr>
            <w:tcW w:w="1497" w:type="dxa"/>
            <w:shd w:val="clear" w:color="auto" w:fill="E6E6E6"/>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Discussion of some of the misconceptions of Faith</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jc w:val="center"/>
              <w:rPr>
                <w:rFonts w:asciiTheme="majorHAnsi" w:hAnsiTheme="majorHAnsi" w:cs="Simplified Arabic"/>
                <w:b/>
                <w:bCs/>
                <w:sz w:val="28"/>
                <w:szCs w:val="28"/>
                <w:lang w:bidi="ar-JO"/>
              </w:rPr>
            </w:pPr>
            <w:r w:rsidRPr="00D65EDC">
              <w:rPr>
                <w:rFonts w:asciiTheme="majorHAnsi" w:hAnsiTheme="majorHAnsi" w:cs="Simplified Arabic"/>
                <w:b/>
                <w:bCs/>
                <w:sz w:val="28"/>
                <w:szCs w:val="28"/>
                <w:lang w:bidi="ar-JO"/>
              </w:rPr>
              <w:t>The ninth</w:t>
            </w:r>
          </w:p>
          <w:p w:rsidR="000D488D" w:rsidRPr="00D65EDC" w:rsidRDefault="000D488D" w:rsidP="008525D8">
            <w:pPr>
              <w:jc w:val="center"/>
              <w:rPr>
                <w:rFonts w:asciiTheme="majorHAnsi" w:hAnsiTheme="majorHAnsi" w:cs="Simplified Arabic"/>
                <w:b/>
                <w:bCs/>
                <w:sz w:val="28"/>
                <w:szCs w:val="28"/>
                <w:lang w:bidi="ar-JO"/>
              </w:rPr>
            </w:pPr>
            <w:r w:rsidRPr="00D65EDC">
              <w:rPr>
                <w:rFonts w:asciiTheme="majorHAnsi" w:hAnsiTheme="majorHAnsi" w:cs="Simplified Arabic"/>
                <w:b/>
                <w:bCs/>
                <w:sz w:val="28"/>
                <w:szCs w:val="28"/>
                <w:lang w:bidi="ar-JO"/>
              </w:rPr>
              <w:t xml:space="preserve"> </w:t>
            </w: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The characteristics and the pillars of Islam</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jc w:val="center"/>
              <w:rPr>
                <w:rFonts w:asciiTheme="majorHAnsi" w:hAnsiTheme="majorHAnsi" w:cs="Simplified Arabic"/>
                <w:b/>
                <w:bCs/>
                <w:sz w:val="28"/>
                <w:szCs w:val="28"/>
                <w:lang w:bidi="ar-JO"/>
              </w:rPr>
            </w:pPr>
            <w:r w:rsidRPr="00D65EDC">
              <w:rPr>
                <w:rFonts w:asciiTheme="majorHAnsi" w:hAnsiTheme="majorHAnsi" w:cs="Simplified Arabic"/>
                <w:b/>
                <w:bCs/>
                <w:sz w:val="28"/>
                <w:szCs w:val="28"/>
                <w:lang w:bidi="ar-JO"/>
              </w:rPr>
              <w:t xml:space="preserve">The tenth </w:t>
            </w:r>
          </w:p>
          <w:p w:rsidR="000D488D" w:rsidRPr="00D65EDC" w:rsidRDefault="000D488D" w:rsidP="008525D8">
            <w:pPr>
              <w:jc w:val="center"/>
              <w:rPr>
                <w:rFonts w:asciiTheme="majorHAnsi" w:hAnsiTheme="majorHAnsi" w:cs="Simplified Arabic"/>
                <w:b/>
                <w:bCs/>
                <w:sz w:val="28"/>
                <w:szCs w:val="28"/>
                <w:rtl/>
                <w:lang w:bidi="ar-JO"/>
              </w:rPr>
            </w:pP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vAlign w:val="center"/>
          </w:tcPr>
          <w:p w:rsidR="000D488D" w:rsidRPr="00D65EDC" w:rsidRDefault="000D488D" w:rsidP="008525D8">
            <w:pPr>
              <w:rPr>
                <w:rFonts w:asciiTheme="majorHAnsi" w:hAnsiTheme="majorHAnsi" w:cs="Simplified Arabic"/>
                <w:sz w:val="28"/>
                <w:szCs w:val="28"/>
                <w:lang w:bidi="ar-JO"/>
              </w:rPr>
            </w:pPr>
            <w:r w:rsidRPr="00D65EDC">
              <w:rPr>
                <w:rFonts w:asciiTheme="majorHAnsi" w:hAnsiTheme="majorHAnsi" w:cs="Simplified Arabic"/>
                <w:b/>
                <w:bCs/>
                <w:sz w:val="28"/>
                <w:szCs w:val="28"/>
              </w:rPr>
              <w:t>The character of Islam which call people to God and commitment to the creation of religious tenants</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jc w:val="center"/>
              <w:rPr>
                <w:rFonts w:asciiTheme="majorHAnsi" w:hAnsiTheme="majorHAnsi" w:cs="Simplified Arabic"/>
                <w:b/>
                <w:bCs/>
                <w:sz w:val="28"/>
                <w:szCs w:val="28"/>
                <w:lang w:bidi="ar-JO"/>
              </w:rPr>
            </w:pPr>
            <w:r w:rsidRPr="00D65EDC">
              <w:rPr>
                <w:rFonts w:asciiTheme="majorHAnsi" w:hAnsiTheme="majorHAnsi" w:cs="Simplified Arabic"/>
                <w:b/>
                <w:bCs/>
                <w:sz w:val="28"/>
                <w:szCs w:val="28"/>
                <w:lang w:bidi="ar-JO"/>
              </w:rPr>
              <w:t xml:space="preserve">Eleven </w:t>
            </w:r>
          </w:p>
          <w:p w:rsidR="000D488D" w:rsidRPr="00D65EDC" w:rsidRDefault="000D488D" w:rsidP="008525D8">
            <w:pPr>
              <w:jc w:val="center"/>
              <w:rPr>
                <w:rFonts w:asciiTheme="majorHAnsi" w:hAnsiTheme="majorHAnsi" w:cs="Simplified Arabic"/>
                <w:b/>
                <w:bCs/>
                <w:sz w:val="28"/>
                <w:szCs w:val="28"/>
                <w:lang w:bidi="ar-JO"/>
              </w:rPr>
            </w:pP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The position of the Muslim against Orientalism, Evangelism, Secularism, and Zionism</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tabs>
                <w:tab w:val="left" w:pos="194"/>
                <w:tab w:val="center" w:pos="667"/>
              </w:tabs>
              <w:jc w:val="center"/>
              <w:rPr>
                <w:rFonts w:asciiTheme="majorHAnsi" w:hAnsiTheme="majorHAnsi" w:cs="Simplified Arabic"/>
                <w:b/>
                <w:bCs/>
                <w:sz w:val="28"/>
                <w:szCs w:val="28"/>
              </w:rPr>
            </w:pPr>
            <w:r w:rsidRPr="00D65EDC">
              <w:rPr>
                <w:rFonts w:asciiTheme="majorHAnsi" w:hAnsiTheme="majorHAnsi" w:cs="Simplified Arabic"/>
                <w:b/>
                <w:bCs/>
                <w:sz w:val="28"/>
                <w:szCs w:val="28"/>
              </w:rPr>
              <w:t>Twelve</w:t>
            </w:r>
          </w:p>
          <w:p w:rsidR="000D488D" w:rsidRPr="00D65EDC" w:rsidRDefault="000D488D" w:rsidP="008525D8">
            <w:pPr>
              <w:tabs>
                <w:tab w:val="left" w:pos="194"/>
                <w:tab w:val="center" w:pos="667"/>
              </w:tabs>
              <w:jc w:val="center"/>
              <w:rPr>
                <w:rFonts w:asciiTheme="majorHAnsi" w:hAnsiTheme="majorHAnsi" w:cs="Simplified Arabic"/>
                <w:b/>
                <w:bCs/>
                <w:sz w:val="28"/>
                <w:szCs w:val="28"/>
              </w:rPr>
            </w:pP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vAlign w:val="center"/>
          </w:tcPr>
          <w:p w:rsidR="000D488D" w:rsidRPr="00D65EDC" w:rsidRDefault="000D488D" w:rsidP="008525D8">
            <w:pPr>
              <w:rPr>
                <w:rFonts w:asciiTheme="majorHAnsi" w:hAnsiTheme="majorHAnsi" w:cs="Simplified Arabic"/>
                <w:b/>
                <w:bCs/>
                <w:sz w:val="28"/>
                <w:szCs w:val="28"/>
              </w:rPr>
            </w:pPr>
            <w:r w:rsidRPr="00D65EDC">
              <w:rPr>
                <w:rFonts w:asciiTheme="majorHAnsi" w:hAnsiTheme="majorHAnsi" w:cs="Simplified Arabic"/>
                <w:b/>
                <w:bCs/>
                <w:sz w:val="28"/>
                <w:szCs w:val="28"/>
              </w:rPr>
              <w:t>Islam and the concept of Jihad;</w:t>
            </w:r>
          </w:p>
          <w:p w:rsidR="000D488D" w:rsidRPr="00D65EDC" w:rsidRDefault="000D488D" w:rsidP="008525D8">
            <w:pPr>
              <w:rPr>
                <w:rFonts w:asciiTheme="majorHAnsi" w:hAnsiTheme="majorHAnsi" w:cs="Simplified Arabic"/>
                <w:b/>
                <w:bCs/>
                <w:sz w:val="28"/>
                <w:szCs w:val="28"/>
                <w:rtl/>
                <w:lang w:bidi="ar-JO"/>
              </w:rPr>
            </w:pPr>
            <w:r w:rsidRPr="00D65EDC">
              <w:rPr>
                <w:rFonts w:asciiTheme="majorHAnsi" w:hAnsiTheme="majorHAnsi" w:cs="Simplified Arabic"/>
                <w:b/>
                <w:bCs/>
                <w:sz w:val="28"/>
                <w:szCs w:val="28"/>
              </w:rPr>
              <w:t xml:space="preserve">Misconceptions about the promotion of Islam </w:t>
            </w:r>
            <w:r w:rsidRPr="00D65EDC">
              <w:rPr>
                <w:rFonts w:asciiTheme="majorHAnsi" w:hAnsiTheme="majorHAnsi" w:cs="Simplified Arabic"/>
                <w:b/>
                <w:bCs/>
                <w:sz w:val="28"/>
                <w:szCs w:val="28"/>
              </w:rPr>
              <w:lastRenderedPageBreak/>
              <w:t>(calling to Islam) and Jihad</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jc w:val="center"/>
              <w:rPr>
                <w:rFonts w:asciiTheme="majorHAnsi" w:hAnsiTheme="majorHAnsi" w:cs="Simplified Arabic"/>
                <w:b/>
                <w:bCs/>
                <w:sz w:val="28"/>
                <w:szCs w:val="28"/>
              </w:rPr>
            </w:pPr>
            <w:r w:rsidRPr="00D65EDC">
              <w:rPr>
                <w:rFonts w:asciiTheme="majorHAnsi" w:hAnsiTheme="majorHAnsi" w:cs="Simplified Arabic"/>
                <w:b/>
                <w:bCs/>
                <w:sz w:val="28"/>
                <w:szCs w:val="28"/>
              </w:rPr>
              <w:t xml:space="preserve">Thirteen </w:t>
            </w:r>
          </w:p>
          <w:p w:rsidR="000D488D" w:rsidRPr="00D65EDC" w:rsidRDefault="000D488D" w:rsidP="008525D8">
            <w:pPr>
              <w:jc w:val="center"/>
              <w:rPr>
                <w:rFonts w:asciiTheme="majorHAnsi" w:hAnsiTheme="majorHAnsi" w:cs="Simplified Arabic"/>
                <w:b/>
                <w:bCs/>
                <w:sz w:val="28"/>
                <w:szCs w:val="28"/>
              </w:rPr>
            </w:pP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lastRenderedPageBreak/>
              <w:t>Islam and women</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jc w:val="center"/>
              <w:rPr>
                <w:rFonts w:asciiTheme="majorHAnsi" w:hAnsiTheme="majorHAnsi" w:cs="Simplified Arabic"/>
                <w:b/>
                <w:bCs/>
                <w:sz w:val="28"/>
                <w:szCs w:val="28"/>
                <w:lang w:bidi="ar-JO"/>
              </w:rPr>
            </w:pPr>
            <w:r w:rsidRPr="00D65EDC">
              <w:rPr>
                <w:rFonts w:asciiTheme="majorHAnsi" w:hAnsiTheme="majorHAnsi" w:cs="Simplified Arabic"/>
                <w:b/>
                <w:bCs/>
                <w:sz w:val="28"/>
                <w:szCs w:val="28"/>
                <w:lang w:bidi="ar-JO"/>
              </w:rPr>
              <w:t xml:space="preserve">Fourteen </w:t>
            </w:r>
          </w:p>
          <w:p w:rsidR="000D488D" w:rsidRPr="00D65EDC" w:rsidRDefault="000D488D" w:rsidP="008525D8">
            <w:pPr>
              <w:jc w:val="center"/>
              <w:rPr>
                <w:rFonts w:asciiTheme="majorHAnsi" w:hAnsiTheme="majorHAnsi" w:cs="Simplified Arabic"/>
                <w:b/>
                <w:bCs/>
                <w:sz w:val="28"/>
                <w:szCs w:val="28"/>
                <w:lang w:bidi="ar-JO"/>
              </w:rPr>
            </w:pP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Islam, democracy, and political activism</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jc w:val="center"/>
              <w:rPr>
                <w:rFonts w:asciiTheme="majorHAnsi" w:hAnsiTheme="majorHAnsi" w:cs="Simplified Arabic"/>
                <w:b/>
                <w:bCs/>
                <w:sz w:val="28"/>
                <w:szCs w:val="28"/>
              </w:rPr>
            </w:pPr>
            <w:r w:rsidRPr="00D65EDC">
              <w:rPr>
                <w:rFonts w:asciiTheme="majorHAnsi" w:hAnsiTheme="majorHAnsi" w:cs="Simplified Arabic"/>
                <w:b/>
                <w:bCs/>
                <w:sz w:val="28"/>
                <w:szCs w:val="28"/>
              </w:rPr>
              <w:t>Fifteen</w:t>
            </w:r>
          </w:p>
          <w:p w:rsidR="000D488D" w:rsidRPr="00D65EDC" w:rsidRDefault="000D488D" w:rsidP="008525D8">
            <w:pPr>
              <w:jc w:val="center"/>
              <w:rPr>
                <w:rFonts w:asciiTheme="majorHAnsi" w:hAnsiTheme="majorHAnsi" w:cs="Simplified Arabic"/>
                <w:b/>
                <w:bCs/>
                <w:sz w:val="28"/>
                <w:szCs w:val="28"/>
              </w:rPr>
            </w:pP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3784" w:type="dxa"/>
            <w:vAlign w:val="center"/>
          </w:tcPr>
          <w:p w:rsidR="000D488D" w:rsidRPr="00D65EDC" w:rsidRDefault="000D488D" w:rsidP="008525D8">
            <w:pPr>
              <w:rPr>
                <w:rFonts w:asciiTheme="majorHAnsi" w:hAnsiTheme="majorHAnsi" w:cs="Simplified Arabic"/>
                <w:sz w:val="28"/>
                <w:szCs w:val="28"/>
                <w:rtl/>
                <w:lang w:bidi="ar-JO"/>
              </w:rPr>
            </w:pPr>
            <w:r w:rsidRPr="00D65EDC">
              <w:rPr>
                <w:rFonts w:asciiTheme="majorHAnsi" w:hAnsiTheme="majorHAnsi" w:cs="Simplified Arabic"/>
                <w:b/>
                <w:bCs/>
                <w:sz w:val="28"/>
                <w:szCs w:val="28"/>
              </w:rPr>
              <w:t>Islam and terrorism</w:t>
            </w:r>
          </w:p>
        </w:tc>
        <w:tc>
          <w:tcPr>
            <w:tcW w:w="1926" w:type="dxa"/>
          </w:tcPr>
          <w:p w:rsidR="000D488D" w:rsidRPr="00D65EDC" w:rsidRDefault="000D488D" w:rsidP="008525D8">
            <w:pPr>
              <w:tabs>
                <w:tab w:val="right" w:pos="6840"/>
              </w:tabs>
              <w:jc w:val="both"/>
              <w:rPr>
                <w:rFonts w:asciiTheme="majorHAnsi" w:hAnsiTheme="majorHAnsi"/>
                <w:sz w:val="28"/>
                <w:szCs w:val="28"/>
                <w:lang w:bidi="ar-JO"/>
              </w:rPr>
            </w:pPr>
          </w:p>
        </w:tc>
        <w:tc>
          <w:tcPr>
            <w:tcW w:w="1649" w:type="dxa"/>
          </w:tcPr>
          <w:p w:rsidR="000D488D" w:rsidRPr="00D65EDC" w:rsidRDefault="000D488D" w:rsidP="008525D8">
            <w:pPr>
              <w:jc w:val="center"/>
              <w:rPr>
                <w:rFonts w:asciiTheme="majorHAnsi" w:hAnsiTheme="majorHAnsi" w:cs="Simplified Arabic"/>
                <w:b/>
                <w:bCs/>
                <w:sz w:val="28"/>
                <w:szCs w:val="28"/>
              </w:rPr>
            </w:pPr>
            <w:r w:rsidRPr="00D65EDC">
              <w:rPr>
                <w:rFonts w:asciiTheme="majorHAnsi" w:hAnsiTheme="majorHAnsi" w:cs="Simplified Arabic"/>
                <w:b/>
                <w:bCs/>
                <w:sz w:val="28"/>
                <w:szCs w:val="28"/>
              </w:rPr>
              <w:t>Sixteen</w:t>
            </w:r>
          </w:p>
          <w:p w:rsidR="000D488D" w:rsidRPr="00D65EDC" w:rsidRDefault="000D488D" w:rsidP="008525D8">
            <w:pPr>
              <w:jc w:val="center"/>
              <w:rPr>
                <w:rFonts w:asciiTheme="majorHAnsi" w:hAnsiTheme="majorHAnsi" w:cs="Simplified Arabic"/>
                <w:b/>
                <w:bCs/>
                <w:sz w:val="28"/>
                <w:szCs w:val="28"/>
              </w:rPr>
            </w:pPr>
          </w:p>
        </w:tc>
        <w:tc>
          <w:tcPr>
            <w:tcW w:w="1497" w:type="dxa"/>
          </w:tcPr>
          <w:p w:rsidR="000D488D" w:rsidRPr="00D65EDC" w:rsidRDefault="000D488D" w:rsidP="008525D8">
            <w:pPr>
              <w:tabs>
                <w:tab w:val="right" w:pos="6840"/>
              </w:tabs>
              <w:jc w:val="both"/>
              <w:rPr>
                <w:rFonts w:asciiTheme="majorHAnsi" w:hAnsiTheme="majorHAnsi"/>
                <w:sz w:val="28"/>
                <w:szCs w:val="28"/>
                <w:lang w:bidi="ar-JO"/>
              </w:rPr>
            </w:pPr>
          </w:p>
        </w:tc>
      </w:tr>
    </w:tbl>
    <w:p w:rsidR="000D488D" w:rsidRPr="00D65EDC" w:rsidRDefault="000D488D" w:rsidP="000D488D">
      <w:pPr>
        <w:rPr>
          <w:rFonts w:asciiTheme="majorHAnsi" w:hAnsiTheme="majorHAnsi"/>
          <w:sz w:val="28"/>
          <w:szCs w:val="28"/>
        </w:rPr>
      </w:pPr>
    </w:p>
    <w:p w:rsidR="000D488D" w:rsidRPr="00D65EDC" w:rsidRDefault="000D488D" w:rsidP="000D488D">
      <w:pPr>
        <w:tabs>
          <w:tab w:val="right" w:pos="6840"/>
        </w:tabs>
        <w:jc w:val="both"/>
        <w:rPr>
          <w:rFonts w:asciiTheme="majorHAnsi" w:hAnsiTheme="majorHAnsi"/>
          <w:b/>
          <w:bCs/>
          <w:sz w:val="28"/>
          <w:szCs w:val="28"/>
          <w:u w:val="single"/>
          <w:lang w:bidi="ar-JO"/>
        </w:rPr>
      </w:pPr>
    </w:p>
    <w:p w:rsidR="000D488D" w:rsidRPr="00D65EDC" w:rsidRDefault="000D488D" w:rsidP="000D488D">
      <w:pPr>
        <w:tabs>
          <w:tab w:val="right" w:pos="6840"/>
        </w:tabs>
        <w:jc w:val="both"/>
        <w:rPr>
          <w:rFonts w:asciiTheme="majorHAnsi" w:hAnsiTheme="majorHAnsi"/>
          <w:b/>
          <w:bCs/>
          <w:sz w:val="28"/>
          <w:szCs w:val="28"/>
          <w:u w:val="single"/>
          <w:lang w:bidi="ar-JO"/>
        </w:rPr>
      </w:pPr>
    </w:p>
    <w:p w:rsidR="000D488D" w:rsidRPr="00D65EDC" w:rsidRDefault="000D488D" w:rsidP="000D488D">
      <w:pPr>
        <w:tabs>
          <w:tab w:val="right" w:pos="6840"/>
        </w:tabs>
        <w:jc w:val="both"/>
        <w:rPr>
          <w:rFonts w:asciiTheme="majorHAnsi" w:hAnsiTheme="majorHAnsi"/>
          <w:b/>
          <w:bCs/>
          <w:sz w:val="28"/>
          <w:szCs w:val="28"/>
          <w:u w:val="single"/>
          <w:lang w:bidi="ar-JO"/>
        </w:rPr>
      </w:pPr>
    </w:p>
    <w:p w:rsidR="000D488D" w:rsidRPr="00D65EDC" w:rsidRDefault="000D488D" w:rsidP="000D488D">
      <w:pPr>
        <w:tabs>
          <w:tab w:val="right" w:pos="6840"/>
        </w:tabs>
        <w:jc w:val="both"/>
        <w:rPr>
          <w:rFonts w:asciiTheme="majorHAnsi" w:hAnsiTheme="majorHAnsi"/>
          <w:b/>
          <w:bCs/>
          <w:sz w:val="28"/>
          <w:szCs w:val="28"/>
          <w:u w:val="single"/>
          <w:lang w:bidi="ar-JO"/>
        </w:rPr>
      </w:pPr>
      <w:r w:rsidRPr="00D65EDC">
        <w:rPr>
          <w:rFonts w:asciiTheme="majorHAnsi" w:hAnsiTheme="majorHAnsi"/>
          <w:b/>
          <w:bCs/>
          <w:sz w:val="28"/>
          <w:szCs w:val="28"/>
          <w:u w:val="single"/>
          <w:lang w:bidi="ar-JO"/>
        </w:rPr>
        <w:t>Learning Methodology</w:t>
      </w:r>
    </w:p>
    <w:p w:rsidR="000D488D" w:rsidRPr="00D65EDC" w:rsidRDefault="000D488D" w:rsidP="000D488D">
      <w:pPr>
        <w:tabs>
          <w:tab w:val="right" w:pos="6840"/>
        </w:tabs>
        <w:jc w:val="both"/>
        <w:rPr>
          <w:rFonts w:asciiTheme="majorHAnsi" w:hAnsiTheme="majorHAnsi"/>
          <w:b/>
          <w:bCs/>
          <w:sz w:val="28"/>
          <w:szCs w:val="28"/>
          <w:u w:val="single"/>
          <w:lang w:bidi="ar-JO"/>
        </w:rPr>
      </w:pPr>
    </w:p>
    <w:p w:rsidR="000D488D" w:rsidRPr="00D65EDC" w:rsidRDefault="000D488D" w:rsidP="000D488D">
      <w:pPr>
        <w:tabs>
          <w:tab w:val="right" w:pos="6840"/>
        </w:tabs>
        <w:jc w:val="both"/>
        <w:rPr>
          <w:rFonts w:asciiTheme="majorHAnsi" w:hAnsiTheme="majorHAnsi"/>
          <w:sz w:val="28"/>
          <w:szCs w:val="28"/>
          <w:lang w:bidi="ar-JO"/>
        </w:rPr>
      </w:pPr>
      <w:r w:rsidRPr="00D65EDC">
        <w:rPr>
          <w:rFonts w:asciiTheme="majorHAnsi" w:hAnsiTheme="majorHAnsi"/>
          <w:sz w:val="28"/>
          <w:szCs w:val="28"/>
          <w:lang w:bidi="ar-JO"/>
        </w:rPr>
        <w:t>- Dialogue and discussion.</w:t>
      </w:r>
    </w:p>
    <w:p w:rsidR="000D488D" w:rsidRPr="00D65EDC" w:rsidRDefault="000D488D" w:rsidP="000D488D">
      <w:pPr>
        <w:tabs>
          <w:tab w:val="right" w:pos="6840"/>
        </w:tabs>
        <w:jc w:val="both"/>
        <w:rPr>
          <w:rFonts w:asciiTheme="majorHAnsi" w:hAnsiTheme="majorHAnsi"/>
          <w:sz w:val="28"/>
          <w:szCs w:val="28"/>
          <w:lang w:bidi="ar-JO"/>
        </w:rPr>
      </w:pPr>
      <w:r w:rsidRPr="00D65EDC">
        <w:rPr>
          <w:rFonts w:asciiTheme="majorHAnsi" w:hAnsiTheme="majorHAnsi"/>
          <w:sz w:val="28"/>
          <w:szCs w:val="28"/>
          <w:lang w:bidi="ar-JO"/>
        </w:rPr>
        <w:t xml:space="preserve">-Problem Solving. </w:t>
      </w:r>
    </w:p>
    <w:p w:rsidR="000D488D" w:rsidRPr="00D65EDC" w:rsidRDefault="000D488D" w:rsidP="000D488D">
      <w:pPr>
        <w:tabs>
          <w:tab w:val="right" w:pos="6840"/>
        </w:tabs>
        <w:jc w:val="both"/>
        <w:rPr>
          <w:rFonts w:asciiTheme="majorHAnsi" w:hAnsiTheme="majorHAnsi"/>
          <w:sz w:val="28"/>
          <w:szCs w:val="28"/>
          <w:lang w:bidi="ar-JO"/>
        </w:rPr>
      </w:pPr>
      <w:r w:rsidRPr="00D65EDC">
        <w:rPr>
          <w:rFonts w:asciiTheme="majorHAnsi" w:hAnsiTheme="majorHAnsi"/>
          <w:sz w:val="28"/>
          <w:szCs w:val="28"/>
          <w:lang w:bidi="ar-JO"/>
        </w:rPr>
        <w:t xml:space="preserve">-  </w:t>
      </w:r>
      <w:r w:rsidRPr="00D65EDC">
        <w:rPr>
          <w:rFonts w:asciiTheme="majorHAnsi" w:hAnsiTheme="majorHAnsi" w:cs="Simplified Arabic"/>
          <w:sz w:val="28"/>
          <w:szCs w:val="28"/>
        </w:rPr>
        <w:t>Homework Assignments</w:t>
      </w:r>
      <w:r w:rsidRPr="00D65EDC">
        <w:rPr>
          <w:rFonts w:asciiTheme="majorHAnsi" w:hAnsiTheme="majorHAnsi"/>
          <w:sz w:val="28"/>
          <w:szCs w:val="28"/>
          <w:lang w:bidi="ar-JO"/>
        </w:rPr>
        <w:t xml:space="preserve">. </w:t>
      </w:r>
    </w:p>
    <w:p w:rsidR="000D488D" w:rsidRPr="00D65EDC" w:rsidRDefault="000D488D" w:rsidP="000D488D">
      <w:pPr>
        <w:tabs>
          <w:tab w:val="right" w:pos="6840"/>
        </w:tabs>
        <w:jc w:val="both"/>
        <w:rPr>
          <w:rFonts w:asciiTheme="majorHAnsi" w:hAnsiTheme="majorHAnsi"/>
          <w:sz w:val="28"/>
          <w:szCs w:val="28"/>
          <w:lang w:bidi="ar-JO"/>
        </w:rPr>
      </w:pPr>
      <w:r w:rsidRPr="00D65EDC">
        <w:rPr>
          <w:rFonts w:asciiTheme="majorHAnsi" w:hAnsiTheme="majorHAnsi"/>
          <w:sz w:val="28"/>
          <w:szCs w:val="28"/>
          <w:lang w:bidi="ar-JO"/>
        </w:rPr>
        <w:t>-</w:t>
      </w:r>
      <w:r w:rsidRPr="00D65EDC">
        <w:rPr>
          <w:rFonts w:asciiTheme="majorHAnsi" w:hAnsiTheme="majorHAnsi" w:cs="Simplified Arabic"/>
          <w:sz w:val="28"/>
          <w:szCs w:val="28"/>
          <w:rtl/>
        </w:rPr>
        <w:t xml:space="preserve"> </w:t>
      </w:r>
      <w:r w:rsidRPr="00D65EDC">
        <w:rPr>
          <w:rFonts w:asciiTheme="majorHAnsi" w:hAnsiTheme="majorHAnsi" w:cs="Simplified Arabic"/>
          <w:sz w:val="28"/>
          <w:szCs w:val="28"/>
        </w:rPr>
        <w:t xml:space="preserve"> Group Assignments</w:t>
      </w:r>
      <w:r w:rsidRPr="00D65EDC">
        <w:rPr>
          <w:rFonts w:asciiTheme="majorHAnsi" w:hAnsiTheme="majorHAnsi"/>
          <w:sz w:val="28"/>
          <w:szCs w:val="28"/>
          <w:lang w:bidi="ar-JO"/>
        </w:rPr>
        <w:t xml:space="preserve">. </w:t>
      </w:r>
    </w:p>
    <w:p w:rsidR="000D488D" w:rsidRPr="00D65EDC" w:rsidRDefault="000D488D" w:rsidP="000D488D">
      <w:pPr>
        <w:tabs>
          <w:tab w:val="right" w:pos="6840"/>
        </w:tabs>
        <w:jc w:val="both"/>
        <w:rPr>
          <w:rFonts w:asciiTheme="majorHAnsi" w:hAnsiTheme="majorHAnsi"/>
          <w:sz w:val="28"/>
          <w:szCs w:val="28"/>
          <w:lang w:bidi="ar-JO"/>
        </w:rPr>
      </w:pPr>
      <w:r w:rsidRPr="00D65EDC">
        <w:rPr>
          <w:rFonts w:asciiTheme="majorHAnsi" w:hAnsiTheme="majorHAnsi"/>
          <w:sz w:val="28"/>
          <w:szCs w:val="28"/>
          <w:lang w:bidi="ar-JO"/>
        </w:rPr>
        <w:t xml:space="preserve">- </w:t>
      </w:r>
      <w:r w:rsidRPr="00D65EDC">
        <w:rPr>
          <w:rFonts w:asciiTheme="majorHAnsi" w:hAnsiTheme="majorHAnsi" w:cs="Simplified Arabic"/>
          <w:sz w:val="28"/>
          <w:szCs w:val="28"/>
        </w:rPr>
        <w:t>Research Assignments</w:t>
      </w:r>
      <w:r w:rsidRPr="00D65EDC">
        <w:rPr>
          <w:rFonts w:asciiTheme="majorHAnsi" w:hAnsiTheme="majorHAnsi"/>
          <w:sz w:val="28"/>
          <w:szCs w:val="28"/>
          <w:lang w:bidi="ar-JO"/>
        </w:rPr>
        <w:t xml:space="preserve">. </w:t>
      </w:r>
    </w:p>
    <w:p w:rsidR="000D488D" w:rsidRPr="00D65EDC" w:rsidRDefault="000D488D" w:rsidP="000D488D">
      <w:pPr>
        <w:tabs>
          <w:tab w:val="right" w:pos="6840"/>
        </w:tabs>
        <w:jc w:val="both"/>
        <w:rPr>
          <w:rFonts w:asciiTheme="majorHAnsi" w:hAnsiTheme="majorHAnsi"/>
          <w:sz w:val="28"/>
          <w:szCs w:val="28"/>
          <w:lang w:bidi="ar-JO"/>
        </w:rPr>
      </w:pPr>
      <w:r w:rsidRPr="00D65EDC">
        <w:rPr>
          <w:rFonts w:asciiTheme="majorHAnsi" w:hAnsiTheme="majorHAnsi"/>
          <w:sz w:val="28"/>
          <w:szCs w:val="28"/>
          <w:lang w:bidi="ar-JO"/>
        </w:rPr>
        <w:t xml:space="preserve">- </w:t>
      </w:r>
      <w:r w:rsidRPr="00D65EDC">
        <w:rPr>
          <w:rFonts w:asciiTheme="majorHAnsi" w:hAnsiTheme="majorHAnsi" w:cs="Simplified Arabic"/>
          <w:sz w:val="28"/>
          <w:szCs w:val="28"/>
        </w:rPr>
        <w:t xml:space="preserve">Brainstorming. </w:t>
      </w:r>
    </w:p>
    <w:p w:rsidR="000D488D" w:rsidRPr="00D65EDC" w:rsidRDefault="000D488D" w:rsidP="000D488D">
      <w:pPr>
        <w:pStyle w:val="Heading2"/>
        <w:bidi w:val="0"/>
        <w:rPr>
          <w:rFonts w:asciiTheme="majorHAnsi" w:hAnsiTheme="majorHAnsi" w:cs="Times New Roman"/>
          <w:b w:val="0"/>
          <w:bCs w:val="0"/>
          <w:i w:val="0"/>
          <w:iCs w:val="0"/>
          <w:lang w:bidi="ar-JO"/>
        </w:rPr>
      </w:pPr>
      <w:r w:rsidRPr="00D65EDC">
        <w:rPr>
          <w:rFonts w:asciiTheme="majorHAnsi" w:hAnsiTheme="majorHAnsi" w:cs="Times New Roman"/>
          <w:b w:val="0"/>
          <w:bCs w:val="0"/>
          <w:i w:val="0"/>
          <w:iCs w:val="0"/>
          <w:lang w:bidi="ar-JO"/>
        </w:rPr>
        <w:t>The basic method followed in this course is discussion centered on original texts by contemporary Muslim thinkers, plus the instructor's and students' presentations</w:t>
      </w:r>
      <w:r w:rsidRPr="00D65EDC">
        <w:rPr>
          <w:rFonts w:asciiTheme="majorHAnsi" w:hAnsiTheme="majorHAnsi" w:cs="Times New Roman"/>
          <w:b w:val="0"/>
          <w:bCs w:val="0"/>
          <w:i w:val="0"/>
          <w:iCs w:val="0"/>
          <w:rtl/>
          <w:lang w:bidi="ar-JO"/>
        </w:rPr>
        <w:t xml:space="preserve">. </w:t>
      </w:r>
    </w:p>
    <w:p w:rsidR="000D488D" w:rsidRPr="00D65EDC" w:rsidRDefault="000D488D" w:rsidP="000D488D">
      <w:pPr>
        <w:pStyle w:val="Heading2"/>
        <w:bidi w:val="0"/>
        <w:rPr>
          <w:rFonts w:asciiTheme="majorHAnsi" w:hAnsiTheme="majorHAnsi" w:cs="Times New Roman"/>
          <w:b w:val="0"/>
          <w:bCs w:val="0"/>
          <w:i w:val="0"/>
          <w:iCs w:val="0"/>
          <w:lang w:bidi="ar-JO"/>
        </w:rPr>
      </w:pPr>
      <w:r w:rsidRPr="00D65EDC">
        <w:rPr>
          <w:rFonts w:asciiTheme="majorHAnsi" w:hAnsiTheme="majorHAnsi" w:cs="Times New Roman"/>
          <w:b w:val="0"/>
          <w:bCs w:val="0"/>
          <w:i w:val="0"/>
          <w:iCs w:val="0"/>
          <w:lang w:bidi="ar-JO"/>
        </w:rPr>
        <w:t>Group work is required</w:t>
      </w:r>
      <w:r w:rsidRPr="00D65EDC">
        <w:rPr>
          <w:rFonts w:asciiTheme="majorHAnsi" w:hAnsiTheme="majorHAnsi" w:cs="Times New Roman"/>
          <w:b w:val="0"/>
          <w:bCs w:val="0"/>
          <w:i w:val="0"/>
          <w:iCs w:val="0"/>
          <w:rtl/>
          <w:lang w:bidi="ar-JO"/>
        </w:rPr>
        <w:t>.</w:t>
      </w:r>
    </w:p>
    <w:p w:rsidR="000D488D" w:rsidRPr="00D65EDC" w:rsidRDefault="000D488D" w:rsidP="000D488D">
      <w:pPr>
        <w:pStyle w:val="Heading2"/>
        <w:bidi w:val="0"/>
        <w:rPr>
          <w:rFonts w:asciiTheme="majorHAnsi" w:hAnsiTheme="majorHAnsi" w:cs="Times New Roman"/>
          <w:b w:val="0"/>
          <w:bCs w:val="0"/>
          <w:i w:val="0"/>
          <w:iCs w:val="0"/>
          <w:lang w:bidi="ar-JO"/>
        </w:rPr>
      </w:pPr>
      <w:r w:rsidRPr="00D65EDC">
        <w:rPr>
          <w:rFonts w:asciiTheme="majorHAnsi" w:hAnsiTheme="majorHAnsi" w:cs="Times New Roman"/>
          <w:b w:val="0"/>
          <w:bCs w:val="0"/>
          <w:i w:val="0"/>
          <w:iCs w:val="0"/>
          <w:lang w:bidi="ar-JO"/>
        </w:rPr>
        <w:t>Individual students are expected to write a research paper.</w:t>
      </w:r>
    </w:p>
    <w:p w:rsidR="000D488D" w:rsidRPr="00D65EDC" w:rsidRDefault="000D488D" w:rsidP="000D488D">
      <w:pPr>
        <w:rPr>
          <w:rFonts w:asciiTheme="majorHAnsi" w:hAnsiTheme="majorHAnsi" w:cs="Arial"/>
          <w:b/>
          <w:bCs/>
          <w:kern w:val="32"/>
          <w:sz w:val="28"/>
          <w:szCs w:val="28"/>
          <w:u w:val="single"/>
        </w:rPr>
      </w:pPr>
      <w:r w:rsidRPr="00D65EDC">
        <w:rPr>
          <w:rFonts w:asciiTheme="majorHAnsi" w:hAnsiTheme="majorHAnsi"/>
          <w:sz w:val="28"/>
          <w:szCs w:val="28"/>
          <w:u w:val="single"/>
        </w:rPr>
        <w:br w:type="page"/>
      </w:r>
    </w:p>
    <w:p w:rsidR="000D488D" w:rsidRPr="00D65EDC" w:rsidRDefault="000D488D" w:rsidP="000D488D">
      <w:pPr>
        <w:pStyle w:val="Heading1"/>
        <w:jc w:val="both"/>
        <w:rPr>
          <w:rFonts w:asciiTheme="majorHAnsi" w:hAnsiTheme="majorHAnsi"/>
          <w:sz w:val="28"/>
          <w:szCs w:val="28"/>
          <w:u w:val="single"/>
        </w:rPr>
      </w:pPr>
      <w:r w:rsidRPr="00D65EDC">
        <w:rPr>
          <w:rFonts w:asciiTheme="majorHAnsi" w:hAnsiTheme="majorHAnsi"/>
          <w:sz w:val="28"/>
          <w:szCs w:val="28"/>
          <w:u w:val="single"/>
        </w:rPr>
        <w:lastRenderedPageBreak/>
        <w:t>Evaluation</w:t>
      </w:r>
    </w:p>
    <w:p w:rsidR="000D488D" w:rsidRPr="00D65EDC" w:rsidRDefault="000D488D" w:rsidP="000D488D">
      <w:pPr>
        <w:tabs>
          <w:tab w:val="right" w:pos="6840"/>
        </w:tabs>
        <w:jc w:val="both"/>
        <w:rPr>
          <w:rFonts w:asciiTheme="majorHAnsi" w:hAnsiTheme="majorHAnsi"/>
          <w:sz w:val="28"/>
          <w:szCs w:val="28"/>
          <w:lang w:bidi="ar-JO"/>
        </w:rPr>
      </w:pPr>
    </w:p>
    <w:p w:rsidR="000D488D" w:rsidRPr="00D65EDC" w:rsidRDefault="000D488D" w:rsidP="000D488D">
      <w:pPr>
        <w:tabs>
          <w:tab w:val="right" w:pos="6840"/>
        </w:tabs>
        <w:jc w:val="both"/>
        <w:rPr>
          <w:rFonts w:asciiTheme="majorHAnsi" w:hAnsiTheme="majorHAnsi"/>
          <w:sz w:val="28"/>
          <w:szCs w:val="28"/>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4"/>
        <w:gridCol w:w="2864"/>
        <w:gridCol w:w="2860"/>
      </w:tblGrid>
      <w:tr w:rsidR="000D488D" w:rsidRPr="00D65EDC" w:rsidTr="008525D8">
        <w:tc>
          <w:tcPr>
            <w:tcW w:w="2952" w:type="dxa"/>
          </w:tcPr>
          <w:p w:rsidR="000D488D" w:rsidRPr="00D65EDC" w:rsidRDefault="000D488D" w:rsidP="008525D8">
            <w:pPr>
              <w:tabs>
                <w:tab w:val="right" w:pos="6840"/>
              </w:tabs>
              <w:jc w:val="center"/>
              <w:rPr>
                <w:rFonts w:asciiTheme="majorHAnsi" w:hAnsiTheme="majorHAnsi"/>
                <w:b/>
                <w:bCs/>
                <w:sz w:val="28"/>
                <w:szCs w:val="28"/>
                <w:lang w:bidi="ar-JO"/>
              </w:rPr>
            </w:pPr>
            <w:r w:rsidRPr="00D65EDC">
              <w:rPr>
                <w:rFonts w:asciiTheme="majorHAnsi" w:hAnsiTheme="majorHAnsi"/>
                <w:b/>
                <w:bCs/>
                <w:sz w:val="28"/>
                <w:szCs w:val="28"/>
                <w:lang w:bidi="ar-JO"/>
              </w:rPr>
              <w:t>Evaluation</w:t>
            </w:r>
          </w:p>
        </w:tc>
        <w:tc>
          <w:tcPr>
            <w:tcW w:w="2952" w:type="dxa"/>
          </w:tcPr>
          <w:p w:rsidR="000D488D" w:rsidRPr="00D65EDC" w:rsidRDefault="000D488D" w:rsidP="008525D8">
            <w:pPr>
              <w:tabs>
                <w:tab w:val="right" w:pos="6840"/>
              </w:tabs>
              <w:jc w:val="center"/>
              <w:rPr>
                <w:rFonts w:asciiTheme="majorHAnsi" w:hAnsiTheme="majorHAnsi"/>
                <w:b/>
                <w:bCs/>
                <w:sz w:val="28"/>
                <w:szCs w:val="28"/>
                <w:lang w:bidi="ar-JO"/>
              </w:rPr>
            </w:pPr>
            <w:r w:rsidRPr="00D65EDC">
              <w:rPr>
                <w:rFonts w:asciiTheme="majorHAnsi" w:hAnsiTheme="majorHAnsi"/>
                <w:b/>
                <w:bCs/>
                <w:sz w:val="28"/>
                <w:szCs w:val="28"/>
                <w:lang w:bidi="ar-JO"/>
              </w:rPr>
              <w:t>Point %</w:t>
            </w:r>
          </w:p>
        </w:tc>
        <w:tc>
          <w:tcPr>
            <w:tcW w:w="2952" w:type="dxa"/>
          </w:tcPr>
          <w:p w:rsidR="000D488D" w:rsidRPr="00D65EDC" w:rsidRDefault="000D488D" w:rsidP="008525D8">
            <w:pPr>
              <w:tabs>
                <w:tab w:val="right" w:pos="6840"/>
              </w:tabs>
              <w:jc w:val="center"/>
              <w:rPr>
                <w:rFonts w:asciiTheme="majorHAnsi" w:hAnsiTheme="majorHAnsi"/>
                <w:b/>
                <w:bCs/>
                <w:sz w:val="28"/>
                <w:szCs w:val="28"/>
                <w:lang w:bidi="ar-JO"/>
              </w:rPr>
            </w:pPr>
            <w:r w:rsidRPr="00D65EDC">
              <w:rPr>
                <w:rFonts w:asciiTheme="majorHAnsi" w:hAnsiTheme="majorHAnsi"/>
                <w:b/>
                <w:bCs/>
                <w:sz w:val="28"/>
                <w:szCs w:val="28"/>
                <w:lang w:bidi="ar-JO"/>
              </w:rPr>
              <w:t>Date</w:t>
            </w:r>
          </w:p>
          <w:p w:rsidR="000D488D" w:rsidRPr="00D65EDC" w:rsidRDefault="000D488D" w:rsidP="008525D8">
            <w:pPr>
              <w:tabs>
                <w:tab w:val="right" w:pos="6840"/>
              </w:tabs>
              <w:jc w:val="both"/>
              <w:rPr>
                <w:rFonts w:asciiTheme="majorHAnsi" w:hAnsiTheme="majorHAnsi"/>
                <w:b/>
                <w:bCs/>
                <w:sz w:val="28"/>
                <w:szCs w:val="28"/>
                <w:lang w:bidi="ar-JO"/>
              </w:rPr>
            </w:pPr>
          </w:p>
        </w:tc>
      </w:tr>
      <w:tr w:rsidR="000D488D" w:rsidRPr="00D65EDC" w:rsidTr="008525D8">
        <w:tc>
          <w:tcPr>
            <w:tcW w:w="2952" w:type="dxa"/>
          </w:tcPr>
          <w:p w:rsidR="000D488D" w:rsidRPr="00D65EDC" w:rsidRDefault="000D488D" w:rsidP="008525D8">
            <w:pPr>
              <w:tabs>
                <w:tab w:val="right" w:pos="6840"/>
              </w:tabs>
              <w:jc w:val="both"/>
              <w:rPr>
                <w:rFonts w:asciiTheme="majorHAnsi" w:hAnsiTheme="majorHAnsi"/>
                <w:b/>
                <w:bCs/>
                <w:sz w:val="28"/>
                <w:szCs w:val="28"/>
                <w:lang w:bidi="ar-JO"/>
              </w:rPr>
            </w:pPr>
            <w:r w:rsidRPr="00D65EDC">
              <w:rPr>
                <w:rFonts w:asciiTheme="majorHAnsi" w:hAnsiTheme="majorHAnsi"/>
                <w:b/>
                <w:bCs/>
                <w:sz w:val="28"/>
                <w:szCs w:val="28"/>
                <w:lang w:bidi="ar-JO"/>
              </w:rPr>
              <w:t xml:space="preserve">Midterm Exam   </w:t>
            </w:r>
          </w:p>
          <w:p w:rsidR="000D488D" w:rsidRPr="00D65EDC" w:rsidRDefault="000D488D" w:rsidP="008525D8">
            <w:pPr>
              <w:tabs>
                <w:tab w:val="right" w:pos="6840"/>
              </w:tabs>
              <w:jc w:val="both"/>
              <w:rPr>
                <w:rFonts w:asciiTheme="majorHAnsi" w:hAnsiTheme="majorHAnsi"/>
                <w:b/>
                <w:bCs/>
                <w:sz w:val="28"/>
                <w:szCs w:val="28"/>
                <w:lang w:bidi="ar-JO"/>
              </w:rPr>
            </w:pPr>
            <w:r w:rsidRPr="00D65EDC">
              <w:rPr>
                <w:rFonts w:asciiTheme="majorHAnsi" w:hAnsiTheme="majorHAnsi"/>
                <w:b/>
                <w:bCs/>
                <w:sz w:val="28"/>
                <w:szCs w:val="28"/>
                <w:lang w:bidi="ar-JO"/>
              </w:rPr>
              <w:t xml:space="preserve">                        </w:t>
            </w:r>
          </w:p>
        </w:tc>
        <w:tc>
          <w:tcPr>
            <w:tcW w:w="2952" w:type="dxa"/>
          </w:tcPr>
          <w:p w:rsidR="000D488D" w:rsidRPr="00D65EDC" w:rsidRDefault="000D488D" w:rsidP="008525D8">
            <w:pPr>
              <w:tabs>
                <w:tab w:val="right" w:pos="6840"/>
              </w:tabs>
              <w:jc w:val="center"/>
              <w:rPr>
                <w:rFonts w:asciiTheme="majorHAnsi" w:hAnsiTheme="majorHAnsi"/>
                <w:sz w:val="28"/>
                <w:szCs w:val="28"/>
                <w:lang w:bidi="ar-JO"/>
              </w:rPr>
            </w:pPr>
            <w:r w:rsidRPr="00D65EDC">
              <w:rPr>
                <w:rFonts w:asciiTheme="majorHAnsi" w:hAnsiTheme="majorHAnsi"/>
                <w:sz w:val="28"/>
                <w:szCs w:val="28"/>
                <w:lang w:bidi="ar-JO"/>
              </w:rPr>
              <w:t>30%</w:t>
            </w:r>
          </w:p>
        </w:tc>
        <w:tc>
          <w:tcPr>
            <w:tcW w:w="2952"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2952" w:type="dxa"/>
          </w:tcPr>
          <w:p w:rsidR="000D488D" w:rsidRPr="00D65EDC" w:rsidRDefault="000D488D" w:rsidP="008525D8">
            <w:pPr>
              <w:tabs>
                <w:tab w:val="right" w:pos="6840"/>
              </w:tabs>
              <w:jc w:val="both"/>
              <w:rPr>
                <w:rFonts w:asciiTheme="majorHAnsi" w:hAnsiTheme="majorHAnsi"/>
                <w:b/>
                <w:bCs/>
                <w:sz w:val="28"/>
                <w:szCs w:val="28"/>
                <w:lang w:bidi="ar-JO"/>
              </w:rPr>
            </w:pPr>
            <w:r w:rsidRPr="00D65EDC">
              <w:rPr>
                <w:rFonts w:asciiTheme="majorHAnsi" w:hAnsiTheme="majorHAnsi"/>
                <w:b/>
                <w:bCs/>
                <w:sz w:val="28"/>
                <w:szCs w:val="28"/>
                <w:lang w:bidi="ar-JO"/>
              </w:rPr>
              <w:t>Project</w:t>
            </w:r>
          </w:p>
          <w:p w:rsidR="000D488D" w:rsidRPr="00D65EDC" w:rsidRDefault="000D488D" w:rsidP="008525D8">
            <w:pPr>
              <w:tabs>
                <w:tab w:val="right" w:pos="6840"/>
              </w:tabs>
              <w:jc w:val="both"/>
              <w:rPr>
                <w:rFonts w:asciiTheme="majorHAnsi" w:hAnsiTheme="majorHAnsi"/>
                <w:b/>
                <w:bCs/>
                <w:sz w:val="28"/>
                <w:szCs w:val="28"/>
                <w:lang w:bidi="ar-JO"/>
              </w:rPr>
            </w:pPr>
          </w:p>
        </w:tc>
        <w:tc>
          <w:tcPr>
            <w:tcW w:w="2952" w:type="dxa"/>
          </w:tcPr>
          <w:p w:rsidR="000D488D" w:rsidRPr="00D65EDC" w:rsidRDefault="000D488D" w:rsidP="008525D8">
            <w:pPr>
              <w:tabs>
                <w:tab w:val="right" w:pos="6840"/>
              </w:tabs>
              <w:jc w:val="center"/>
              <w:rPr>
                <w:rFonts w:asciiTheme="majorHAnsi" w:hAnsiTheme="majorHAnsi"/>
                <w:sz w:val="28"/>
                <w:szCs w:val="28"/>
                <w:lang w:bidi="ar-JO"/>
              </w:rPr>
            </w:pPr>
            <w:r w:rsidRPr="00D65EDC">
              <w:rPr>
                <w:rFonts w:asciiTheme="majorHAnsi" w:hAnsiTheme="majorHAnsi"/>
                <w:sz w:val="28"/>
                <w:szCs w:val="28"/>
                <w:lang w:bidi="ar-JO"/>
              </w:rPr>
              <w:t>10%</w:t>
            </w:r>
          </w:p>
        </w:tc>
        <w:tc>
          <w:tcPr>
            <w:tcW w:w="2952"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2952" w:type="dxa"/>
          </w:tcPr>
          <w:p w:rsidR="000D488D" w:rsidRPr="00D65EDC" w:rsidRDefault="000D488D" w:rsidP="008525D8">
            <w:pPr>
              <w:tabs>
                <w:tab w:val="right" w:pos="6840"/>
              </w:tabs>
              <w:jc w:val="both"/>
              <w:rPr>
                <w:rFonts w:asciiTheme="majorHAnsi" w:hAnsiTheme="majorHAnsi"/>
                <w:b/>
                <w:bCs/>
                <w:sz w:val="28"/>
                <w:szCs w:val="28"/>
                <w:lang w:bidi="ar-JO"/>
              </w:rPr>
            </w:pPr>
            <w:r w:rsidRPr="00D65EDC">
              <w:rPr>
                <w:rFonts w:asciiTheme="majorHAnsi" w:hAnsiTheme="majorHAnsi"/>
                <w:b/>
                <w:bCs/>
                <w:sz w:val="28"/>
                <w:szCs w:val="28"/>
                <w:lang w:bidi="ar-JO"/>
              </w:rPr>
              <w:t>Assignments</w:t>
            </w:r>
          </w:p>
          <w:p w:rsidR="000D488D" w:rsidRPr="00D65EDC" w:rsidRDefault="000D488D" w:rsidP="008525D8">
            <w:pPr>
              <w:tabs>
                <w:tab w:val="right" w:pos="6840"/>
              </w:tabs>
              <w:jc w:val="both"/>
              <w:rPr>
                <w:rFonts w:asciiTheme="majorHAnsi" w:hAnsiTheme="majorHAnsi"/>
                <w:b/>
                <w:bCs/>
                <w:sz w:val="28"/>
                <w:szCs w:val="28"/>
                <w:lang w:bidi="ar-JO"/>
              </w:rPr>
            </w:pPr>
          </w:p>
        </w:tc>
        <w:tc>
          <w:tcPr>
            <w:tcW w:w="2952" w:type="dxa"/>
          </w:tcPr>
          <w:p w:rsidR="000D488D" w:rsidRPr="00D65EDC" w:rsidRDefault="000D488D" w:rsidP="008525D8">
            <w:pPr>
              <w:tabs>
                <w:tab w:val="right" w:pos="6840"/>
              </w:tabs>
              <w:jc w:val="center"/>
              <w:rPr>
                <w:rFonts w:asciiTheme="majorHAnsi" w:hAnsiTheme="majorHAnsi"/>
                <w:sz w:val="28"/>
                <w:szCs w:val="28"/>
                <w:lang w:bidi="ar-JO"/>
              </w:rPr>
            </w:pPr>
            <w:r w:rsidRPr="00D65EDC">
              <w:rPr>
                <w:rFonts w:asciiTheme="majorHAnsi" w:hAnsiTheme="majorHAnsi"/>
                <w:sz w:val="28"/>
                <w:szCs w:val="28"/>
                <w:lang w:bidi="ar-JO"/>
              </w:rPr>
              <w:t>10%</w:t>
            </w:r>
          </w:p>
        </w:tc>
        <w:tc>
          <w:tcPr>
            <w:tcW w:w="2952" w:type="dxa"/>
          </w:tcPr>
          <w:p w:rsidR="000D488D" w:rsidRPr="00D65EDC" w:rsidRDefault="000D488D" w:rsidP="008525D8">
            <w:pPr>
              <w:tabs>
                <w:tab w:val="right" w:pos="6840"/>
              </w:tabs>
              <w:jc w:val="both"/>
              <w:rPr>
                <w:rFonts w:asciiTheme="majorHAnsi" w:hAnsiTheme="majorHAnsi"/>
                <w:sz w:val="28"/>
                <w:szCs w:val="28"/>
                <w:lang w:bidi="ar-JO"/>
              </w:rPr>
            </w:pPr>
          </w:p>
        </w:tc>
      </w:tr>
      <w:tr w:rsidR="000D488D" w:rsidRPr="00D65EDC" w:rsidTr="008525D8">
        <w:tc>
          <w:tcPr>
            <w:tcW w:w="2952" w:type="dxa"/>
          </w:tcPr>
          <w:p w:rsidR="000D488D" w:rsidRPr="00D65EDC" w:rsidRDefault="000D488D" w:rsidP="008525D8">
            <w:pPr>
              <w:tabs>
                <w:tab w:val="right" w:pos="6840"/>
              </w:tabs>
              <w:jc w:val="both"/>
              <w:rPr>
                <w:rFonts w:asciiTheme="majorHAnsi" w:hAnsiTheme="majorHAnsi"/>
                <w:b/>
                <w:bCs/>
                <w:sz w:val="28"/>
                <w:szCs w:val="28"/>
                <w:lang w:bidi="ar-JO"/>
              </w:rPr>
            </w:pPr>
            <w:r w:rsidRPr="00D65EDC">
              <w:rPr>
                <w:rFonts w:asciiTheme="majorHAnsi" w:hAnsiTheme="majorHAnsi"/>
                <w:b/>
                <w:bCs/>
                <w:sz w:val="28"/>
                <w:szCs w:val="28"/>
                <w:lang w:bidi="ar-JO"/>
              </w:rPr>
              <w:t xml:space="preserve">Final Exam                                </w:t>
            </w:r>
          </w:p>
          <w:p w:rsidR="000D488D" w:rsidRPr="00D65EDC" w:rsidRDefault="000D488D" w:rsidP="008525D8">
            <w:pPr>
              <w:tabs>
                <w:tab w:val="right" w:pos="6840"/>
              </w:tabs>
              <w:jc w:val="both"/>
              <w:rPr>
                <w:rFonts w:asciiTheme="majorHAnsi" w:hAnsiTheme="majorHAnsi"/>
                <w:b/>
                <w:bCs/>
                <w:sz w:val="28"/>
                <w:szCs w:val="28"/>
                <w:lang w:bidi="ar-JO"/>
              </w:rPr>
            </w:pPr>
          </w:p>
        </w:tc>
        <w:tc>
          <w:tcPr>
            <w:tcW w:w="2952" w:type="dxa"/>
          </w:tcPr>
          <w:p w:rsidR="000D488D" w:rsidRPr="00D65EDC" w:rsidRDefault="000D488D" w:rsidP="008525D8">
            <w:pPr>
              <w:tabs>
                <w:tab w:val="right" w:pos="6840"/>
              </w:tabs>
              <w:jc w:val="center"/>
              <w:rPr>
                <w:rFonts w:asciiTheme="majorHAnsi" w:hAnsiTheme="majorHAnsi"/>
                <w:sz w:val="28"/>
                <w:szCs w:val="28"/>
                <w:lang w:bidi="ar-JO"/>
              </w:rPr>
            </w:pPr>
            <w:r w:rsidRPr="00D65EDC">
              <w:rPr>
                <w:rFonts w:asciiTheme="majorHAnsi" w:hAnsiTheme="majorHAnsi"/>
                <w:sz w:val="28"/>
                <w:szCs w:val="28"/>
                <w:lang w:bidi="ar-JO"/>
              </w:rPr>
              <w:t>50%</w:t>
            </w:r>
          </w:p>
        </w:tc>
        <w:tc>
          <w:tcPr>
            <w:tcW w:w="2952" w:type="dxa"/>
          </w:tcPr>
          <w:p w:rsidR="000D488D" w:rsidRPr="00D65EDC" w:rsidRDefault="000D488D" w:rsidP="008525D8">
            <w:pPr>
              <w:tabs>
                <w:tab w:val="right" w:pos="6840"/>
              </w:tabs>
              <w:jc w:val="both"/>
              <w:rPr>
                <w:rFonts w:asciiTheme="majorHAnsi" w:hAnsiTheme="majorHAnsi"/>
                <w:sz w:val="28"/>
                <w:szCs w:val="28"/>
                <w:lang w:bidi="ar-JO"/>
              </w:rPr>
            </w:pPr>
          </w:p>
        </w:tc>
      </w:tr>
    </w:tbl>
    <w:p w:rsidR="000D488D" w:rsidRPr="00D65EDC" w:rsidRDefault="000D488D" w:rsidP="000D488D">
      <w:pPr>
        <w:tabs>
          <w:tab w:val="right" w:pos="6840"/>
        </w:tabs>
        <w:jc w:val="both"/>
        <w:rPr>
          <w:rFonts w:asciiTheme="majorHAnsi" w:hAnsiTheme="majorHAnsi"/>
          <w:sz w:val="28"/>
          <w:szCs w:val="28"/>
          <w:lang w:bidi="ar-JO"/>
        </w:rPr>
      </w:pPr>
    </w:p>
    <w:p w:rsidR="000D488D" w:rsidRPr="00D65EDC" w:rsidRDefault="000D488D" w:rsidP="000D488D">
      <w:pPr>
        <w:tabs>
          <w:tab w:val="right" w:pos="6840"/>
        </w:tabs>
        <w:rPr>
          <w:rFonts w:asciiTheme="majorHAnsi" w:hAnsiTheme="majorHAnsi"/>
          <w:b/>
          <w:bCs/>
          <w:sz w:val="28"/>
          <w:szCs w:val="28"/>
          <w:lang w:bidi="ar-JO"/>
        </w:rPr>
      </w:pPr>
      <w:r w:rsidRPr="00D65EDC">
        <w:rPr>
          <w:rFonts w:asciiTheme="majorHAnsi" w:hAnsiTheme="majorHAnsi"/>
          <w:b/>
          <w:bCs/>
          <w:sz w:val="28"/>
          <w:szCs w:val="28"/>
          <w:lang w:bidi="ar-JO"/>
        </w:rPr>
        <w:t>Primary and Secondary Bibliographical References:</w:t>
      </w:r>
    </w:p>
    <w:p w:rsidR="000D488D" w:rsidRPr="00D65EDC" w:rsidRDefault="000D488D" w:rsidP="000D488D">
      <w:pPr>
        <w:tabs>
          <w:tab w:val="right" w:pos="6840"/>
        </w:tabs>
        <w:rPr>
          <w:rFonts w:asciiTheme="majorHAnsi" w:hAnsiTheme="majorHAnsi"/>
          <w:sz w:val="28"/>
          <w:szCs w:val="28"/>
          <w:lang w:bidi="ar-JO"/>
        </w:rPr>
      </w:pPr>
    </w:p>
    <w:p w:rsidR="000D488D" w:rsidRPr="00D65EDC" w:rsidRDefault="000D488D" w:rsidP="000D488D">
      <w:pPr>
        <w:tabs>
          <w:tab w:val="right" w:pos="6840"/>
        </w:tabs>
        <w:rPr>
          <w:rFonts w:asciiTheme="majorHAnsi" w:hAnsiTheme="majorHAnsi"/>
          <w:sz w:val="28"/>
          <w:szCs w:val="28"/>
          <w:lang w:bidi="ar-JO"/>
        </w:rPr>
      </w:pPr>
      <w:r w:rsidRPr="00D65EDC">
        <w:rPr>
          <w:rFonts w:asciiTheme="majorHAnsi" w:hAnsiTheme="majorHAnsi"/>
          <w:sz w:val="28"/>
          <w:szCs w:val="28"/>
          <w:lang w:bidi="ar-JO"/>
        </w:rPr>
        <w:t>1.</w:t>
      </w:r>
      <w:r w:rsidRPr="00D65EDC">
        <w:rPr>
          <w:rFonts w:asciiTheme="majorHAnsi" w:hAnsiTheme="majorHAnsi"/>
          <w:sz w:val="28"/>
          <w:szCs w:val="28"/>
          <w:lang w:bidi="ar-JO"/>
        </w:rPr>
        <w:tab/>
        <w:t>Islamic Culture and Thought by Mohammad Khazir Al-Majali</w:t>
      </w:r>
    </w:p>
    <w:p w:rsidR="000D488D" w:rsidRPr="00D65EDC" w:rsidRDefault="000D488D" w:rsidP="000D488D">
      <w:pPr>
        <w:tabs>
          <w:tab w:val="right" w:pos="6840"/>
        </w:tabs>
        <w:rPr>
          <w:rFonts w:asciiTheme="majorHAnsi" w:hAnsiTheme="majorHAnsi"/>
          <w:sz w:val="28"/>
          <w:szCs w:val="28"/>
          <w:lang w:bidi="ar-JO"/>
        </w:rPr>
      </w:pPr>
      <w:r w:rsidRPr="00D65EDC">
        <w:rPr>
          <w:rFonts w:asciiTheme="majorHAnsi" w:hAnsiTheme="majorHAnsi"/>
          <w:sz w:val="28"/>
          <w:szCs w:val="28"/>
          <w:lang w:bidi="ar-JO"/>
        </w:rPr>
        <w:t>2. General Introduction to Islam by Ali Al-Tantawi</w:t>
      </w:r>
    </w:p>
    <w:p w:rsidR="000D488D" w:rsidRPr="00D65EDC" w:rsidRDefault="000D488D" w:rsidP="000D488D">
      <w:pPr>
        <w:tabs>
          <w:tab w:val="right" w:pos="6840"/>
        </w:tabs>
        <w:rPr>
          <w:rFonts w:asciiTheme="majorHAnsi" w:hAnsiTheme="majorHAnsi"/>
          <w:sz w:val="28"/>
          <w:szCs w:val="28"/>
          <w:lang w:bidi="ar-JO"/>
        </w:rPr>
      </w:pPr>
      <w:r w:rsidRPr="00D65EDC">
        <w:rPr>
          <w:rFonts w:asciiTheme="majorHAnsi" w:hAnsiTheme="majorHAnsi"/>
          <w:sz w:val="28"/>
          <w:szCs w:val="28"/>
          <w:lang w:bidi="ar-JO"/>
        </w:rPr>
        <w:t>3. Islam in Focus by Hammudah Abd Alati</w:t>
      </w:r>
    </w:p>
    <w:p w:rsidR="000D488D" w:rsidRPr="00D65EDC" w:rsidRDefault="000D488D" w:rsidP="000D488D">
      <w:pPr>
        <w:tabs>
          <w:tab w:val="right" w:pos="6840"/>
        </w:tabs>
        <w:rPr>
          <w:rFonts w:asciiTheme="majorHAnsi" w:hAnsiTheme="majorHAnsi"/>
          <w:sz w:val="28"/>
          <w:szCs w:val="28"/>
          <w:lang w:bidi="ar-JO"/>
        </w:rPr>
      </w:pPr>
      <w:r w:rsidRPr="00D65EDC">
        <w:rPr>
          <w:rFonts w:asciiTheme="majorHAnsi" w:hAnsiTheme="majorHAnsi"/>
          <w:sz w:val="28"/>
          <w:szCs w:val="28"/>
          <w:lang w:bidi="ar-JO"/>
        </w:rPr>
        <w:t>4.</w:t>
      </w:r>
      <w:r w:rsidRPr="00D65EDC">
        <w:rPr>
          <w:rFonts w:asciiTheme="majorHAnsi" w:hAnsiTheme="majorHAnsi"/>
          <w:sz w:val="28"/>
          <w:szCs w:val="28"/>
          <w:lang w:bidi="ar-JO"/>
        </w:rPr>
        <w:tab/>
        <w:t>Towards Understanding Islam by Sayyid Abul A’la Mawududi</w:t>
      </w:r>
    </w:p>
    <w:p w:rsidR="000D488D" w:rsidRPr="00D65EDC" w:rsidRDefault="000D488D" w:rsidP="000D488D">
      <w:pPr>
        <w:tabs>
          <w:tab w:val="right" w:pos="6840"/>
        </w:tabs>
        <w:rPr>
          <w:rFonts w:asciiTheme="majorHAnsi" w:hAnsiTheme="majorHAnsi"/>
          <w:sz w:val="28"/>
          <w:szCs w:val="28"/>
          <w:lang w:bidi="ar-JO"/>
        </w:rPr>
      </w:pPr>
      <w:r w:rsidRPr="00D65EDC">
        <w:rPr>
          <w:rFonts w:asciiTheme="majorHAnsi" w:hAnsiTheme="majorHAnsi"/>
          <w:sz w:val="28"/>
          <w:szCs w:val="28"/>
          <w:lang w:bidi="ar-JO"/>
        </w:rPr>
        <w:t>5.</w:t>
      </w:r>
      <w:r w:rsidRPr="00D65EDC">
        <w:rPr>
          <w:rFonts w:asciiTheme="majorHAnsi" w:hAnsiTheme="majorHAnsi"/>
          <w:sz w:val="28"/>
          <w:szCs w:val="28"/>
          <w:lang w:bidi="ar-JO"/>
        </w:rPr>
        <w:tab/>
        <w:t>Principles of Islamic Jurisprudence by Mohammad Hashim Kamali</w:t>
      </w:r>
    </w:p>
    <w:p w:rsidR="000D488D" w:rsidRPr="00D65EDC" w:rsidRDefault="000D488D" w:rsidP="000D488D">
      <w:pPr>
        <w:tabs>
          <w:tab w:val="right" w:pos="6840"/>
        </w:tabs>
        <w:rPr>
          <w:rFonts w:asciiTheme="majorHAnsi" w:hAnsiTheme="majorHAnsi"/>
          <w:sz w:val="28"/>
          <w:szCs w:val="28"/>
          <w:lang w:bidi="ar-JO"/>
        </w:rPr>
      </w:pPr>
      <w:r w:rsidRPr="00D65EDC">
        <w:rPr>
          <w:rFonts w:asciiTheme="majorHAnsi" w:hAnsiTheme="majorHAnsi"/>
          <w:sz w:val="28"/>
          <w:szCs w:val="28"/>
          <w:lang w:bidi="ar-JO"/>
        </w:rPr>
        <w:t xml:space="preserve">6. Shari’ah Law by Mohammad Hashim Kamali </w:t>
      </w:r>
    </w:p>
    <w:p w:rsidR="000D488D" w:rsidRPr="00D65EDC" w:rsidRDefault="000D488D" w:rsidP="000D488D">
      <w:pPr>
        <w:tabs>
          <w:tab w:val="right" w:pos="6840"/>
        </w:tabs>
        <w:rPr>
          <w:rFonts w:asciiTheme="majorHAnsi" w:hAnsiTheme="majorHAnsi"/>
          <w:sz w:val="28"/>
          <w:szCs w:val="28"/>
          <w:lang w:bidi="ar-JO"/>
        </w:rPr>
      </w:pPr>
      <w:r w:rsidRPr="00D65EDC">
        <w:rPr>
          <w:rFonts w:asciiTheme="majorHAnsi" w:hAnsiTheme="majorHAnsi"/>
          <w:sz w:val="28"/>
          <w:szCs w:val="28"/>
          <w:lang w:bidi="ar-JO"/>
        </w:rPr>
        <w:t xml:space="preserve"> </w:t>
      </w:r>
    </w:p>
    <w:p w:rsidR="000D488D" w:rsidRPr="00D65EDC" w:rsidRDefault="000D488D" w:rsidP="000D488D">
      <w:pPr>
        <w:tabs>
          <w:tab w:val="right" w:pos="6840"/>
        </w:tabs>
        <w:rPr>
          <w:rFonts w:asciiTheme="majorHAnsi" w:hAnsiTheme="majorHAnsi"/>
          <w:sz w:val="28"/>
          <w:szCs w:val="28"/>
          <w:lang w:bidi="ar-JO"/>
        </w:rPr>
      </w:pPr>
    </w:p>
    <w:p w:rsidR="000D488D" w:rsidRPr="00D65EDC" w:rsidRDefault="000D488D" w:rsidP="000D488D">
      <w:pPr>
        <w:pStyle w:val="Heading1"/>
        <w:rPr>
          <w:rFonts w:asciiTheme="majorHAnsi" w:hAnsiTheme="majorHAnsi"/>
          <w:b w:val="0"/>
          <w:bCs w:val="0"/>
          <w:sz w:val="28"/>
          <w:szCs w:val="28"/>
        </w:rPr>
      </w:pPr>
    </w:p>
    <w:p w:rsidR="000D488D" w:rsidRPr="00D65EDC" w:rsidRDefault="000D488D" w:rsidP="000D488D">
      <w:pPr>
        <w:pStyle w:val="Heading1"/>
        <w:rPr>
          <w:rFonts w:asciiTheme="majorHAnsi" w:hAnsiTheme="majorHAnsi"/>
          <w:b w:val="0"/>
          <w:bCs w:val="0"/>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b/>
          <w:bCs/>
          <w:sz w:val="28"/>
          <w:szCs w:val="28"/>
          <w:u w:val="single"/>
          <w:lang w:bidi="ar-JO"/>
        </w:rPr>
      </w:pPr>
      <w:r w:rsidRPr="00D65EDC">
        <w:rPr>
          <w:rFonts w:asciiTheme="majorHAnsi" w:hAnsiTheme="majorHAnsi"/>
          <w:b/>
          <w:bCs/>
          <w:sz w:val="28"/>
          <w:szCs w:val="28"/>
          <w:u w:val="single"/>
          <w:lang w:bidi="ar-JO"/>
        </w:rPr>
        <w:br w:type="page"/>
      </w:r>
    </w:p>
    <w:p w:rsidR="000D488D" w:rsidRPr="00D65EDC" w:rsidRDefault="000D488D" w:rsidP="000D488D">
      <w:pPr>
        <w:tabs>
          <w:tab w:val="right" w:pos="6840"/>
        </w:tabs>
        <w:ind w:left="360"/>
        <w:jc w:val="both"/>
        <w:rPr>
          <w:rFonts w:asciiTheme="majorHAnsi" w:hAnsiTheme="majorHAnsi"/>
          <w:b/>
          <w:bCs/>
          <w:sz w:val="28"/>
          <w:szCs w:val="28"/>
          <w:u w:val="single"/>
        </w:rPr>
      </w:pPr>
      <w:r w:rsidRPr="00D65EDC">
        <w:rPr>
          <w:rFonts w:asciiTheme="majorHAnsi" w:hAnsiTheme="majorHAnsi"/>
          <w:b/>
          <w:bCs/>
          <w:sz w:val="28"/>
          <w:szCs w:val="28"/>
          <w:u w:val="single"/>
          <w:lang w:bidi="ar-JO"/>
        </w:rPr>
        <w:lastRenderedPageBreak/>
        <w:t xml:space="preserve">Intended </w:t>
      </w:r>
      <w:r w:rsidRPr="00D65EDC">
        <w:rPr>
          <w:rFonts w:asciiTheme="majorHAnsi" w:hAnsiTheme="majorHAnsi"/>
          <w:b/>
          <w:bCs/>
          <w:sz w:val="28"/>
          <w:szCs w:val="28"/>
          <w:u w:val="single"/>
        </w:rPr>
        <w:t xml:space="preserve">Grading Scale (Optional)  </w:t>
      </w:r>
    </w:p>
    <w:p w:rsidR="000D488D" w:rsidRPr="00D65EDC" w:rsidRDefault="000D488D" w:rsidP="000D488D">
      <w:pPr>
        <w:rPr>
          <w:rFonts w:asciiTheme="majorHAnsi" w:hAnsiTheme="majorHAnsi"/>
          <w:sz w:val="28"/>
          <w:szCs w:val="28"/>
        </w:rPr>
      </w:pPr>
    </w:p>
    <w:p w:rsidR="000D488D" w:rsidRPr="00D65EDC" w:rsidRDefault="000D488D" w:rsidP="000D488D">
      <w:pPr>
        <w:rPr>
          <w:rFonts w:asciiTheme="majorHAnsi" w:hAnsiTheme="majorHAnsi"/>
          <w:sz w:val="28"/>
          <w:szCs w:val="28"/>
        </w:rPr>
      </w:pPr>
      <w:r w:rsidRPr="00D65EDC">
        <w:rPr>
          <w:rFonts w:asciiTheme="majorHAnsi" w:hAnsiTheme="majorHAnsi"/>
          <w:sz w:val="28"/>
          <w:szCs w:val="28"/>
        </w:rPr>
        <w:t>0-39</w:t>
      </w:r>
      <w:r w:rsidRPr="00D65EDC">
        <w:rPr>
          <w:rFonts w:asciiTheme="majorHAnsi" w:hAnsiTheme="majorHAnsi"/>
          <w:sz w:val="28"/>
          <w:szCs w:val="28"/>
        </w:rPr>
        <w:tab/>
      </w:r>
      <w:r w:rsidRPr="00D65EDC">
        <w:rPr>
          <w:rFonts w:asciiTheme="majorHAnsi" w:hAnsiTheme="majorHAnsi"/>
          <w:sz w:val="28"/>
          <w:szCs w:val="28"/>
        </w:rPr>
        <w:tab/>
      </w:r>
      <w:r w:rsidRPr="00D65EDC">
        <w:rPr>
          <w:rFonts w:asciiTheme="majorHAnsi" w:hAnsiTheme="majorHAnsi"/>
          <w:b/>
          <w:bCs/>
          <w:sz w:val="28"/>
          <w:szCs w:val="28"/>
        </w:rPr>
        <w:t>F</w:t>
      </w:r>
    </w:p>
    <w:p w:rsidR="000D488D" w:rsidRPr="00D65EDC" w:rsidRDefault="000D488D" w:rsidP="000D488D">
      <w:pPr>
        <w:rPr>
          <w:rFonts w:asciiTheme="majorHAnsi" w:hAnsiTheme="majorHAnsi"/>
          <w:sz w:val="28"/>
          <w:szCs w:val="28"/>
        </w:rPr>
      </w:pPr>
      <w:r w:rsidRPr="00D65EDC">
        <w:rPr>
          <w:rFonts w:asciiTheme="majorHAnsi" w:hAnsiTheme="majorHAnsi"/>
          <w:sz w:val="28"/>
          <w:szCs w:val="28"/>
          <w:rtl/>
        </w:rPr>
        <w:t>40</w:t>
      </w:r>
      <w:r w:rsidRPr="00D65EDC">
        <w:rPr>
          <w:rFonts w:asciiTheme="majorHAnsi" w:hAnsiTheme="majorHAnsi"/>
          <w:sz w:val="28"/>
          <w:szCs w:val="28"/>
        </w:rPr>
        <w:t>-4</w:t>
      </w:r>
      <w:r w:rsidRPr="00D65EDC">
        <w:rPr>
          <w:rFonts w:asciiTheme="majorHAnsi" w:hAnsiTheme="majorHAnsi"/>
          <w:sz w:val="28"/>
          <w:szCs w:val="28"/>
          <w:rtl/>
        </w:rPr>
        <w:t>9</w:t>
      </w:r>
      <w:r w:rsidRPr="00D65EDC">
        <w:rPr>
          <w:rFonts w:asciiTheme="majorHAnsi" w:hAnsiTheme="majorHAnsi"/>
          <w:sz w:val="28"/>
          <w:szCs w:val="28"/>
        </w:rPr>
        <w:tab/>
      </w:r>
      <w:r w:rsidRPr="00D65EDC">
        <w:rPr>
          <w:rFonts w:asciiTheme="majorHAnsi" w:hAnsiTheme="majorHAnsi"/>
          <w:sz w:val="28"/>
          <w:szCs w:val="28"/>
        </w:rPr>
        <w:tab/>
      </w:r>
      <w:r w:rsidRPr="00D65EDC">
        <w:rPr>
          <w:rFonts w:asciiTheme="majorHAnsi" w:hAnsiTheme="majorHAnsi"/>
          <w:b/>
          <w:bCs/>
          <w:sz w:val="28"/>
          <w:szCs w:val="28"/>
        </w:rPr>
        <w:t>D</w:t>
      </w:r>
      <w:r w:rsidRPr="00D65EDC">
        <w:rPr>
          <w:rFonts w:asciiTheme="majorHAnsi" w:hAnsiTheme="majorHAnsi"/>
          <w:sz w:val="28"/>
          <w:szCs w:val="28"/>
          <w:vertAlign w:val="superscript"/>
        </w:rPr>
        <w:t>-</w:t>
      </w:r>
    </w:p>
    <w:p w:rsidR="000D488D" w:rsidRPr="00D65EDC" w:rsidRDefault="000D488D" w:rsidP="000D488D">
      <w:pPr>
        <w:rPr>
          <w:rFonts w:asciiTheme="majorHAnsi" w:hAnsiTheme="majorHAnsi"/>
          <w:sz w:val="28"/>
          <w:szCs w:val="28"/>
        </w:rPr>
      </w:pPr>
      <w:r w:rsidRPr="00D65EDC">
        <w:rPr>
          <w:rFonts w:asciiTheme="majorHAnsi" w:hAnsiTheme="majorHAnsi"/>
          <w:sz w:val="28"/>
          <w:szCs w:val="28"/>
          <w:rtl/>
        </w:rPr>
        <w:t>50</w:t>
      </w:r>
      <w:r w:rsidRPr="00D65EDC">
        <w:rPr>
          <w:rFonts w:asciiTheme="majorHAnsi" w:hAnsiTheme="majorHAnsi"/>
          <w:sz w:val="28"/>
          <w:szCs w:val="28"/>
        </w:rPr>
        <w:t>-</w:t>
      </w:r>
      <w:r w:rsidRPr="00D65EDC">
        <w:rPr>
          <w:rFonts w:asciiTheme="majorHAnsi" w:hAnsiTheme="majorHAnsi"/>
          <w:sz w:val="28"/>
          <w:szCs w:val="28"/>
          <w:rtl/>
        </w:rPr>
        <w:t>54</w:t>
      </w:r>
      <w:r w:rsidRPr="00D65EDC">
        <w:rPr>
          <w:rFonts w:asciiTheme="majorHAnsi" w:hAnsiTheme="majorHAnsi"/>
          <w:sz w:val="28"/>
          <w:szCs w:val="28"/>
        </w:rPr>
        <w:tab/>
      </w:r>
      <w:r w:rsidRPr="00D65EDC">
        <w:rPr>
          <w:rFonts w:asciiTheme="majorHAnsi" w:hAnsiTheme="majorHAnsi"/>
          <w:sz w:val="28"/>
          <w:szCs w:val="28"/>
        </w:rPr>
        <w:tab/>
      </w:r>
      <w:r w:rsidRPr="00D65EDC">
        <w:rPr>
          <w:rFonts w:asciiTheme="majorHAnsi" w:hAnsiTheme="majorHAnsi"/>
          <w:b/>
          <w:bCs/>
          <w:sz w:val="28"/>
          <w:szCs w:val="28"/>
        </w:rPr>
        <w:t>D</w:t>
      </w:r>
    </w:p>
    <w:p w:rsidR="000D488D" w:rsidRPr="00D65EDC" w:rsidRDefault="000D488D" w:rsidP="000D488D">
      <w:pPr>
        <w:rPr>
          <w:rFonts w:asciiTheme="majorHAnsi" w:hAnsiTheme="majorHAnsi"/>
          <w:sz w:val="28"/>
          <w:szCs w:val="28"/>
        </w:rPr>
      </w:pPr>
      <w:r w:rsidRPr="00D65EDC">
        <w:rPr>
          <w:rFonts w:asciiTheme="majorHAnsi" w:hAnsiTheme="majorHAnsi"/>
          <w:sz w:val="28"/>
          <w:szCs w:val="28"/>
          <w:rtl/>
        </w:rPr>
        <w:t>55</w:t>
      </w:r>
      <w:r w:rsidRPr="00D65EDC">
        <w:rPr>
          <w:rFonts w:asciiTheme="majorHAnsi" w:hAnsiTheme="majorHAnsi"/>
          <w:sz w:val="28"/>
          <w:szCs w:val="28"/>
        </w:rPr>
        <w:t>-</w:t>
      </w:r>
      <w:r w:rsidRPr="00D65EDC">
        <w:rPr>
          <w:rFonts w:asciiTheme="majorHAnsi" w:hAnsiTheme="majorHAnsi"/>
          <w:sz w:val="28"/>
          <w:szCs w:val="28"/>
          <w:rtl/>
        </w:rPr>
        <w:t>59</w:t>
      </w:r>
      <w:r w:rsidRPr="00D65EDC">
        <w:rPr>
          <w:rFonts w:asciiTheme="majorHAnsi" w:hAnsiTheme="majorHAnsi"/>
          <w:sz w:val="28"/>
          <w:szCs w:val="28"/>
        </w:rPr>
        <w:tab/>
      </w:r>
      <w:r w:rsidRPr="00D65EDC">
        <w:rPr>
          <w:rFonts w:asciiTheme="majorHAnsi" w:hAnsiTheme="majorHAnsi"/>
          <w:sz w:val="28"/>
          <w:szCs w:val="28"/>
        </w:rPr>
        <w:tab/>
      </w:r>
      <w:r w:rsidRPr="00D65EDC">
        <w:rPr>
          <w:rFonts w:asciiTheme="majorHAnsi" w:hAnsiTheme="majorHAnsi"/>
          <w:b/>
          <w:bCs/>
          <w:sz w:val="28"/>
          <w:szCs w:val="28"/>
        </w:rPr>
        <w:t>D+</w:t>
      </w:r>
    </w:p>
    <w:p w:rsidR="000D488D" w:rsidRPr="00D65EDC" w:rsidRDefault="000D488D" w:rsidP="000D488D">
      <w:pPr>
        <w:rPr>
          <w:rFonts w:asciiTheme="majorHAnsi" w:hAnsiTheme="majorHAnsi"/>
          <w:sz w:val="28"/>
          <w:szCs w:val="28"/>
          <w:vertAlign w:val="superscript"/>
        </w:rPr>
      </w:pPr>
      <w:r w:rsidRPr="00D65EDC">
        <w:rPr>
          <w:rFonts w:asciiTheme="majorHAnsi" w:hAnsiTheme="majorHAnsi"/>
          <w:sz w:val="28"/>
          <w:szCs w:val="28"/>
          <w:rtl/>
        </w:rPr>
        <w:t>60</w:t>
      </w:r>
      <w:r w:rsidRPr="00D65EDC">
        <w:rPr>
          <w:rFonts w:asciiTheme="majorHAnsi" w:hAnsiTheme="majorHAnsi"/>
          <w:sz w:val="28"/>
          <w:szCs w:val="28"/>
        </w:rPr>
        <w:t>-6</w:t>
      </w:r>
      <w:r w:rsidRPr="00D65EDC">
        <w:rPr>
          <w:rFonts w:asciiTheme="majorHAnsi" w:hAnsiTheme="majorHAnsi"/>
          <w:sz w:val="28"/>
          <w:szCs w:val="28"/>
          <w:rtl/>
        </w:rPr>
        <w:t>4</w:t>
      </w:r>
      <w:r w:rsidRPr="00D65EDC">
        <w:rPr>
          <w:rFonts w:asciiTheme="majorHAnsi" w:hAnsiTheme="majorHAnsi"/>
          <w:sz w:val="28"/>
          <w:szCs w:val="28"/>
        </w:rPr>
        <w:tab/>
      </w:r>
      <w:r w:rsidRPr="00D65EDC">
        <w:rPr>
          <w:rFonts w:asciiTheme="majorHAnsi" w:hAnsiTheme="majorHAnsi"/>
          <w:sz w:val="28"/>
          <w:szCs w:val="28"/>
        </w:rPr>
        <w:tab/>
      </w:r>
      <w:r w:rsidRPr="00D65EDC">
        <w:rPr>
          <w:rFonts w:asciiTheme="majorHAnsi" w:hAnsiTheme="majorHAnsi"/>
          <w:b/>
          <w:bCs/>
          <w:sz w:val="28"/>
          <w:szCs w:val="28"/>
        </w:rPr>
        <w:t>C</w:t>
      </w:r>
      <w:r w:rsidRPr="00D65EDC">
        <w:rPr>
          <w:rFonts w:asciiTheme="majorHAnsi" w:hAnsiTheme="majorHAnsi"/>
          <w:sz w:val="28"/>
          <w:szCs w:val="28"/>
          <w:vertAlign w:val="superscript"/>
        </w:rPr>
        <w:t>-</w:t>
      </w:r>
    </w:p>
    <w:p w:rsidR="000D488D" w:rsidRPr="00D65EDC" w:rsidRDefault="000D488D" w:rsidP="000D488D">
      <w:pPr>
        <w:rPr>
          <w:rFonts w:asciiTheme="majorHAnsi" w:hAnsiTheme="majorHAnsi"/>
          <w:sz w:val="28"/>
          <w:szCs w:val="28"/>
        </w:rPr>
      </w:pPr>
      <w:r w:rsidRPr="00D65EDC">
        <w:rPr>
          <w:rFonts w:asciiTheme="majorHAnsi" w:hAnsiTheme="majorHAnsi"/>
          <w:sz w:val="28"/>
          <w:szCs w:val="28"/>
        </w:rPr>
        <w:t>6</w:t>
      </w:r>
      <w:r w:rsidRPr="00D65EDC">
        <w:rPr>
          <w:rFonts w:asciiTheme="majorHAnsi" w:hAnsiTheme="majorHAnsi"/>
          <w:sz w:val="28"/>
          <w:szCs w:val="28"/>
          <w:rtl/>
        </w:rPr>
        <w:t>5</w:t>
      </w:r>
      <w:r w:rsidRPr="00D65EDC">
        <w:rPr>
          <w:rFonts w:asciiTheme="majorHAnsi" w:hAnsiTheme="majorHAnsi"/>
          <w:sz w:val="28"/>
          <w:szCs w:val="28"/>
        </w:rPr>
        <w:t>-6</w:t>
      </w:r>
      <w:r w:rsidRPr="00D65EDC">
        <w:rPr>
          <w:rFonts w:asciiTheme="majorHAnsi" w:hAnsiTheme="majorHAnsi"/>
          <w:sz w:val="28"/>
          <w:szCs w:val="28"/>
          <w:rtl/>
        </w:rPr>
        <w:t>9</w:t>
      </w:r>
      <w:r w:rsidRPr="00D65EDC">
        <w:rPr>
          <w:rFonts w:asciiTheme="majorHAnsi" w:hAnsiTheme="majorHAnsi"/>
          <w:sz w:val="28"/>
          <w:szCs w:val="28"/>
        </w:rPr>
        <w:tab/>
      </w:r>
      <w:r w:rsidRPr="00D65EDC">
        <w:rPr>
          <w:rFonts w:asciiTheme="majorHAnsi" w:hAnsiTheme="majorHAnsi"/>
          <w:sz w:val="28"/>
          <w:szCs w:val="28"/>
        </w:rPr>
        <w:tab/>
      </w:r>
      <w:r w:rsidRPr="00D65EDC">
        <w:rPr>
          <w:rFonts w:asciiTheme="majorHAnsi" w:hAnsiTheme="majorHAnsi"/>
          <w:b/>
          <w:bCs/>
          <w:sz w:val="28"/>
          <w:szCs w:val="28"/>
        </w:rPr>
        <w:t>C</w:t>
      </w:r>
    </w:p>
    <w:p w:rsidR="000D488D" w:rsidRPr="00D65EDC" w:rsidRDefault="000D488D" w:rsidP="000D488D">
      <w:pPr>
        <w:rPr>
          <w:rFonts w:asciiTheme="majorHAnsi" w:hAnsiTheme="majorHAnsi"/>
          <w:sz w:val="28"/>
          <w:szCs w:val="28"/>
        </w:rPr>
      </w:pPr>
      <w:r w:rsidRPr="00D65EDC">
        <w:rPr>
          <w:rFonts w:asciiTheme="majorHAnsi" w:hAnsiTheme="majorHAnsi"/>
          <w:sz w:val="28"/>
          <w:szCs w:val="28"/>
          <w:rtl/>
        </w:rPr>
        <w:t>70</w:t>
      </w:r>
      <w:r w:rsidRPr="00D65EDC">
        <w:rPr>
          <w:rFonts w:asciiTheme="majorHAnsi" w:hAnsiTheme="majorHAnsi"/>
          <w:sz w:val="28"/>
          <w:szCs w:val="28"/>
        </w:rPr>
        <w:t>-73</w:t>
      </w:r>
      <w:r w:rsidRPr="00D65EDC">
        <w:rPr>
          <w:rFonts w:asciiTheme="majorHAnsi" w:hAnsiTheme="majorHAnsi"/>
          <w:sz w:val="28"/>
          <w:szCs w:val="28"/>
        </w:rPr>
        <w:tab/>
      </w:r>
      <w:r w:rsidRPr="00D65EDC">
        <w:rPr>
          <w:rFonts w:asciiTheme="majorHAnsi" w:hAnsiTheme="majorHAnsi"/>
          <w:sz w:val="28"/>
          <w:szCs w:val="28"/>
        </w:rPr>
        <w:tab/>
      </w:r>
      <w:r w:rsidRPr="00D65EDC">
        <w:rPr>
          <w:rFonts w:asciiTheme="majorHAnsi" w:hAnsiTheme="majorHAnsi"/>
          <w:b/>
          <w:bCs/>
          <w:sz w:val="28"/>
          <w:szCs w:val="28"/>
        </w:rPr>
        <w:t>C+</w:t>
      </w:r>
    </w:p>
    <w:p w:rsidR="000D488D" w:rsidRPr="00D65EDC" w:rsidRDefault="000D488D" w:rsidP="000D488D">
      <w:pPr>
        <w:rPr>
          <w:rFonts w:asciiTheme="majorHAnsi" w:hAnsiTheme="majorHAnsi"/>
          <w:sz w:val="28"/>
          <w:szCs w:val="28"/>
        </w:rPr>
      </w:pPr>
      <w:r w:rsidRPr="00D65EDC">
        <w:rPr>
          <w:rFonts w:asciiTheme="majorHAnsi" w:hAnsiTheme="majorHAnsi"/>
          <w:sz w:val="28"/>
          <w:szCs w:val="28"/>
        </w:rPr>
        <w:t>74-76</w:t>
      </w:r>
      <w:r w:rsidRPr="00D65EDC">
        <w:rPr>
          <w:rFonts w:asciiTheme="majorHAnsi" w:hAnsiTheme="majorHAnsi"/>
          <w:sz w:val="28"/>
          <w:szCs w:val="28"/>
        </w:rPr>
        <w:tab/>
      </w:r>
      <w:r w:rsidRPr="00D65EDC">
        <w:rPr>
          <w:rFonts w:asciiTheme="majorHAnsi" w:hAnsiTheme="majorHAnsi"/>
          <w:sz w:val="28"/>
          <w:szCs w:val="28"/>
        </w:rPr>
        <w:tab/>
      </w:r>
      <w:r w:rsidRPr="00D65EDC">
        <w:rPr>
          <w:rFonts w:asciiTheme="majorHAnsi" w:hAnsiTheme="majorHAnsi"/>
          <w:b/>
          <w:bCs/>
          <w:sz w:val="28"/>
          <w:szCs w:val="28"/>
        </w:rPr>
        <w:t>B</w:t>
      </w:r>
      <w:r w:rsidRPr="00D65EDC">
        <w:rPr>
          <w:rFonts w:asciiTheme="majorHAnsi" w:hAnsiTheme="majorHAnsi"/>
          <w:sz w:val="28"/>
          <w:szCs w:val="28"/>
          <w:vertAlign w:val="superscript"/>
        </w:rPr>
        <w:t>-</w:t>
      </w:r>
    </w:p>
    <w:p w:rsidR="000D488D" w:rsidRPr="00D65EDC" w:rsidRDefault="000D488D" w:rsidP="000D488D">
      <w:pPr>
        <w:rPr>
          <w:rFonts w:asciiTheme="majorHAnsi" w:hAnsiTheme="majorHAnsi"/>
          <w:sz w:val="28"/>
          <w:szCs w:val="28"/>
        </w:rPr>
      </w:pPr>
      <w:r w:rsidRPr="00D65EDC">
        <w:rPr>
          <w:rFonts w:asciiTheme="majorHAnsi" w:hAnsiTheme="majorHAnsi"/>
          <w:sz w:val="28"/>
          <w:szCs w:val="28"/>
        </w:rPr>
        <w:t>77-80</w:t>
      </w:r>
      <w:r w:rsidRPr="00D65EDC">
        <w:rPr>
          <w:rFonts w:asciiTheme="majorHAnsi" w:hAnsiTheme="majorHAnsi"/>
          <w:sz w:val="28"/>
          <w:szCs w:val="28"/>
        </w:rPr>
        <w:tab/>
      </w:r>
      <w:r w:rsidRPr="00D65EDC">
        <w:rPr>
          <w:rFonts w:asciiTheme="majorHAnsi" w:hAnsiTheme="majorHAnsi"/>
          <w:sz w:val="28"/>
          <w:szCs w:val="28"/>
        </w:rPr>
        <w:tab/>
      </w:r>
      <w:r w:rsidRPr="00D65EDC">
        <w:rPr>
          <w:rFonts w:asciiTheme="majorHAnsi" w:hAnsiTheme="majorHAnsi"/>
          <w:b/>
          <w:bCs/>
          <w:sz w:val="28"/>
          <w:szCs w:val="28"/>
        </w:rPr>
        <w:t>B</w:t>
      </w:r>
    </w:p>
    <w:p w:rsidR="000D488D" w:rsidRPr="00D65EDC" w:rsidRDefault="000D488D" w:rsidP="000D488D">
      <w:pPr>
        <w:rPr>
          <w:rFonts w:asciiTheme="majorHAnsi" w:hAnsiTheme="majorHAnsi"/>
          <w:sz w:val="28"/>
          <w:szCs w:val="28"/>
        </w:rPr>
      </w:pPr>
      <w:r w:rsidRPr="00D65EDC">
        <w:rPr>
          <w:rFonts w:asciiTheme="majorHAnsi" w:hAnsiTheme="majorHAnsi"/>
          <w:sz w:val="28"/>
          <w:szCs w:val="28"/>
        </w:rPr>
        <w:t>81-84</w:t>
      </w:r>
      <w:r w:rsidRPr="00D65EDC">
        <w:rPr>
          <w:rFonts w:asciiTheme="majorHAnsi" w:hAnsiTheme="majorHAnsi"/>
          <w:sz w:val="28"/>
          <w:szCs w:val="28"/>
        </w:rPr>
        <w:tab/>
      </w:r>
      <w:r w:rsidRPr="00D65EDC">
        <w:rPr>
          <w:rFonts w:asciiTheme="majorHAnsi" w:hAnsiTheme="majorHAnsi"/>
          <w:sz w:val="28"/>
          <w:szCs w:val="28"/>
        </w:rPr>
        <w:tab/>
      </w:r>
      <w:r w:rsidRPr="00D65EDC">
        <w:rPr>
          <w:rFonts w:asciiTheme="majorHAnsi" w:hAnsiTheme="majorHAnsi"/>
          <w:b/>
          <w:bCs/>
          <w:sz w:val="28"/>
          <w:szCs w:val="28"/>
        </w:rPr>
        <w:t>B+</w:t>
      </w:r>
    </w:p>
    <w:p w:rsidR="000D488D" w:rsidRPr="00D65EDC" w:rsidRDefault="000D488D" w:rsidP="000D488D">
      <w:pPr>
        <w:rPr>
          <w:rFonts w:asciiTheme="majorHAnsi" w:hAnsiTheme="majorHAnsi"/>
          <w:sz w:val="28"/>
          <w:szCs w:val="28"/>
        </w:rPr>
      </w:pPr>
      <w:r w:rsidRPr="00D65EDC">
        <w:rPr>
          <w:rFonts w:asciiTheme="majorHAnsi" w:hAnsiTheme="majorHAnsi"/>
          <w:sz w:val="28"/>
          <w:szCs w:val="28"/>
        </w:rPr>
        <w:t>85-89</w:t>
      </w:r>
      <w:r w:rsidRPr="00D65EDC">
        <w:rPr>
          <w:rFonts w:asciiTheme="majorHAnsi" w:hAnsiTheme="majorHAnsi"/>
          <w:sz w:val="28"/>
          <w:szCs w:val="28"/>
        </w:rPr>
        <w:tab/>
      </w:r>
      <w:r w:rsidRPr="00D65EDC">
        <w:rPr>
          <w:rFonts w:asciiTheme="majorHAnsi" w:hAnsiTheme="majorHAnsi"/>
          <w:sz w:val="28"/>
          <w:szCs w:val="28"/>
        </w:rPr>
        <w:tab/>
      </w:r>
      <w:r w:rsidRPr="00D65EDC">
        <w:rPr>
          <w:rFonts w:asciiTheme="majorHAnsi" w:hAnsiTheme="majorHAnsi"/>
          <w:b/>
          <w:bCs/>
          <w:sz w:val="28"/>
          <w:szCs w:val="28"/>
        </w:rPr>
        <w:t>A</w:t>
      </w:r>
      <w:r w:rsidRPr="00D65EDC">
        <w:rPr>
          <w:rFonts w:asciiTheme="majorHAnsi" w:hAnsiTheme="majorHAnsi"/>
          <w:sz w:val="28"/>
          <w:szCs w:val="28"/>
          <w:vertAlign w:val="superscript"/>
        </w:rPr>
        <w:t>-</w:t>
      </w:r>
    </w:p>
    <w:p w:rsidR="000D488D" w:rsidRPr="00D65EDC" w:rsidRDefault="000D488D" w:rsidP="006E074C">
      <w:pPr>
        <w:rPr>
          <w:rFonts w:asciiTheme="majorHAnsi" w:hAnsiTheme="majorHAnsi"/>
          <w:sz w:val="28"/>
          <w:szCs w:val="28"/>
        </w:rPr>
      </w:pPr>
      <w:r w:rsidRPr="00D65EDC">
        <w:rPr>
          <w:rFonts w:asciiTheme="majorHAnsi" w:hAnsiTheme="majorHAnsi"/>
          <w:sz w:val="28"/>
          <w:szCs w:val="28"/>
        </w:rPr>
        <w:t>90-100</w:t>
      </w:r>
      <w:r w:rsidRPr="00D65EDC">
        <w:rPr>
          <w:rFonts w:asciiTheme="majorHAnsi" w:hAnsiTheme="majorHAnsi"/>
          <w:sz w:val="28"/>
          <w:szCs w:val="28"/>
        </w:rPr>
        <w:tab/>
      </w:r>
      <w:r w:rsidRPr="00D65EDC">
        <w:rPr>
          <w:rFonts w:asciiTheme="majorHAnsi" w:hAnsiTheme="majorHAnsi"/>
          <w:b/>
          <w:bCs/>
          <w:sz w:val="28"/>
          <w:szCs w:val="28"/>
        </w:rPr>
        <w:t>A</w:t>
      </w:r>
    </w:p>
    <w:p w:rsidR="000D488D" w:rsidRPr="00D65EDC" w:rsidRDefault="000D488D" w:rsidP="000D488D">
      <w:pPr>
        <w:rPr>
          <w:rFonts w:asciiTheme="majorHAnsi" w:hAnsiTheme="majorHAnsi"/>
          <w:b/>
          <w:bCs/>
          <w:sz w:val="28"/>
          <w:szCs w:val="28"/>
        </w:rPr>
      </w:pPr>
    </w:p>
    <w:p w:rsidR="000D488D" w:rsidRPr="00D65EDC" w:rsidRDefault="000D488D" w:rsidP="000D488D">
      <w:pPr>
        <w:rPr>
          <w:rFonts w:asciiTheme="majorHAnsi" w:hAnsiTheme="majorHAnsi"/>
          <w:b/>
          <w:bCs/>
          <w:sz w:val="28"/>
          <w:szCs w:val="28"/>
        </w:rPr>
      </w:pPr>
    </w:p>
    <w:p w:rsidR="000D488D" w:rsidRPr="00D65EDC" w:rsidRDefault="000D488D" w:rsidP="000D488D">
      <w:pPr>
        <w:rPr>
          <w:rFonts w:asciiTheme="majorHAnsi" w:hAnsiTheme="majorHAnsi"/>
          <w:b/>
          <w:bCs/>
          <w:sz w:val="28"/>
          <w:szCs w:val="28"/>
        </w:rPr>
      </w:pPr>
    </w:p>
    <w:p w:rsidR="000D488D" w:rsidRPr="00D65EDC" w:rsidRDefault="000D488D" w:rsidP="000D488D">
      <w:pPr>
        <w:rPr>
          <w:rFonts w:asciiTheme="majorHAnsi" w:hAnsiTheme="majorHAnsi"/>
          <w:b/>
          <w:bCs/>
          <w:sz w:val="28"/>
          <w:szCs w:val="28"/>
        </w:rPr>
      </w:pPr>
    </w:p>
    <w:p w:rsidR="000D488D" w:rsidRPr="00D65EDC" w:rsidRDefault="000D488D" w:rsidP="000D488D">
      <w:pPr>
        <w:rPr>
          <w:rFonts w:asciiTheme="majorHAnsi" w:hAnsiTheme="majorHAnsi"/>
          <w:b/>
          <w:bCs/>
          <w:sz w:val="28"/>
          <w:szCs w:val="28"/>
          <w:u w:val="single"/>
          <w:rtl/>
          <w:lang w:bidi="ar-JO"/>
        </w:rPr>
      </w:pPr>
      <w:r w:rsidRPr="00D65EDC">
        <w:rPr>
          <w:rFonts w:asciiTheme="majorHAnsi" w:hAnsiTheme="majorHAnsi"/>
          <w:b/>
          <w:sz w:val="28"/>
          <w:szCs w:val="28"/>
          <w:u w:val="single"/>
          <w:lang w:bidi="ar-JO"/>
        </w:rPr>
        <w:t>Notes</w:t>
      </w:r>
      <w:r w:rsidRPr="00D65EDC">
        <w:rPr>
          <w:rFonts w:asciiTheme="majorHAnsi" w:hAnsiTheme="majorHAnsi"/>
          <w:b/>
          <w:bCs/>
          <w:sz w:val="28"/>
          <w:szCs w:val="28"/>
          <w:u w:val="single"/>
          <w:lang w:bidi="ar-JO"/>
        </w:rPr>
        <w:t xml:space="preserve">: </w:t>
      </w:r>
    </w:p>
    <w:p w:rsidR="000D488D" w:rsidRPr="00D65EDC" w:rsidRDefault="000D488D" w:rsidP="000D488D">
      <w:pPr>
        <w:rPr>
          <w:rFonts w:asciiTheme="majorHAnsi" w:hAnsiTheme="majorHAnsi"/>
          <w:sz w:val="28"/>
          <w:szCs w:val="28"/>
          <w:lang w:bidi="ar-JO"/>
        </w:rPr>
      </w:pPr>
    </w:p>
    <w:p w:rsidR="000D488D" w:rsidRPr="00D65EDC" w:rsidRDefault="000D488D" w:rsidP="000D488D">
      <w:pPr>
        <w:pStyle w:val="BodyText"/>
        <w:numPr>
          <w:ilvl w:val="0"/>
          <w:numId w:val="1"/>
        </w:numPr>
        <w:tabs>
          <w:tab w:val="clear" w:pos="720"/>
        </w:tabs>
        <w:ind w:left="360"/>
        <w:rPr>
          <w:rFonts w:asciiTheme="majorHAnsi" w:hAnsiTheme="majorHAnsi"/>
          <w:szCs w:val="28"/>
        </w:rPr>
      </w:pPr>
      <w:r w:rsidRPr="00D65EDC">
        <w:rPr>
          <w:rFonts w:asciiTheme="majorHAnsi" w:hAnsiTheme="majorHAnsi"/>
          <w:szCs w:val="28"/>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D65EDC">
        <w:rPr>
          <w:rFonts w:asciiTheme="majorHAnsi" w:hAnsiTheme="majorHAnsi"/>
          <w:szCs w:val="28"/>
          <w:rtl/>
          <w:lang w:bidi="ar-JO"/>
        </w:rPr>
        <w:t xml:space="preserve"> </w:t>
      </w:r>
      <w:r w:rsidRPr="00D65EDC">
        <w:rPr>
          <w:rFonts w:asciiTheme="majorHAnsi" w:hAnsiTheme="majorHAnsi"/>
          <w:szCs w:val="28"/>
        </w:rPr>
        <w:t xml:space="preserve">For final complaints, there will be a committee to review grading the final exam. </w:t>
      </w:r>
    </w:p>
    <w:p w:rsidR="000D488D" w:rsidRPr="00D65EDC" w:rsidRDefault="000D488D" w:rsidP="000D488D">
      <w:pPr>
        <w:pStyle w:val="BodyText"/>
        <w:numPr>
          <w:ilvl w:val="0"/>
          <w:numId w:val="1"/>
        </w:numPr>
        <w:tabs>
          <w:tab w:val="clear" w:pos="720"/>
        </w:tabs>
        <w:ind w:left="360"/>
        <w:rPr>
          <w:rFonts w:asciiTheme="majorHAnsi" w:hAnsiTheme="majorHAnsi"/>
          <w:szCs w:val="28"/>
        </w:rPr>
      </w:pPr>
      <w:r w:rsidRPr="00D65EDC">
        <w:rPr>
          <w:rFonts w:asciiTheme="majorHAnsi" w:hAnsiTheme="majorHAnsi"/>
          <w:szCs w:val="28"/>
          <w:lang w:bidi="ar-JO"/>
        </w:rPr>
        <w:t>For more details on University regulations please visit:</w:t>
      </w:r>
    </w:p>
    <w:p w:rsidR="000D488D" w:rsidRPr="00D65EDC" w:rsidRDefault="000D488D" w:rsidP="000D488D">
      <w:pPr>
        <w:pStyle w:val="BodyText"/>
        <w:ind w:left="360"/>
        <w:rPr>
          <w:rFonts w:asciiTheme="majorHAnsi" w:hAnsiTheme="majorHAnsi"/>
          <w:szCs w:val="28"/>
        </w:rPr>
      </w:pPr>
      <w:r w:rsidRPr="00D65EDC">
        <w:rPr>
          <w:rFonts w:asciiTheme="majorHAnsi" w:hAnsiTheme="majorHAnsi"/>
          <w:szCs w:val="28"/>
          <w:lang w:bidi="ar-JO"/>
        </w:rPr>
        <w:t xml:space="preserve"> </w:t>
      </w:r>
      <w:hyperlink r:id="rId9" w:history="1">
        <w:r w:rsidRPr="00D65EDC">
          <w:rPr>
            <w:rStyle w:val="Hyperlink"/>
            <w:rFonts w:asciiTheme="majorHAnsi" w:hAnsiTheme="majorHAnsi" w:cs="Traditional Arabic"/>
            <w:szCs w:val="28"/>
            <w:lang w:bidi="ar-JO"/>
          </w:rPr>
          <w:t>http://www.ju.edu.jo/rules/index.htm</w:t>
        </w:r>
      </w:hyperlink>
    </w:p>
    <w:p w:rsidR="000D488D" w:rsidRPr="00D65EDC" w:rsidRDefault="000D488D" w:rsidP="000D488D">
      <w:pPr>
        <w:pStyle w:val="BodyText"/>
        <w:ind w:left="360"/>
        <w:rPr>
          <w:rFonts w:asciiTheme="majorHAnsi" w:hAnsiTheme="majorHAnsi"/>
          <w:szCs w:val="28"/>
        </w:rPr>
      </w:pPr>
    </w:p>
    <w:p w:rsidR="000D488D" w:rsidRPr="00D65EDC" w:rsidRDefault="000D488D" w:rsidP="000D488D">
      <w:pPr>
        <w:tabs>
          <w:tab w:val="right" w:pos="6840"/>
        </w:tabs>
        <w:ind w:left="360" w:right="26"/>
        <w:jc w:val="both"/>
        <w:rPr>
          <w:rFonts w:asciiTheme="majorHAnsi" w:hAnsiTheme="majorHAnsi"/>
          <w:snapToGrid w:val="0"/>
          <w:sz w:val="28"/>
          <w:szCs w:val="28"/>
          <w:lang w:eastAsia="en-AU"/>
        </w:rPr>
      </w:pPr>
    </w:p>
    <w:p w:rsidR="005A7DD9" w:rsidRPr="000D488D" w:rsidRDefault="005A7DD9" w:rsidP="000D488D">
      <w:pPr>
        <w:tabs>
          <w:tab w:val="left" w:pos="2179"/>
        </w:tabs>
        <w:rPr>
          <w:rtl/>
          <w:lang w:bidi="ar-JO"/>
        </w:rPr>
      </w:pPr>
    </w:p>
    <w:sectPr w:rsidR="005A7DD9" w:rsidRPr="000D488D" w:rsidSect="000D488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A7" w:rsidRDefault="003A6BA7" w:rsidP="000D488D">
      <w:r>
        <w:separator/>
      </w:r>
    </w:p>
  </w:endnote>
  <w:endnote w:type="continuationSeparator" w:id="0">
    <w:p w:rsidR="003A6BA7" w:rsidRDefault="003A6BA7" w:rsidP="000D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8D" w:rsidRDefault="000D4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8D" w:rsidRDefault="000D48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8D" w:rsidRDefault="000D4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A7" w:rsidRDefault="003A6BA7" w:rsidP="000D488D">
      <w:r>
        <w:separator/>
      </w:r>
    </w:p>
  </w:footnote>
  <w:footnote w:type="continuationSeparator" w:id="0">
    <w:p w:rsidR="003A6BA7" w:rsidRDefault="003A6BA7" w:rsidP="000D4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8D" w:rsidRDefault="003A6B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7150" o:spid="_x0000_s2053" type="#_x0000_t136" style="position:absolute;margin-left:0;margin-top:0;width:544.5pt;height:40.8pt;rotation:315;z-index:-251654144;mso-position-horizontal:center;mso-position-horizontal-relative:margin;mso-position-vertical:center;mso-position-vertical-relative:margin" o:allowincell="f" fillcolor="black" stroked="f">
          <v:textpath style="font-family:&quot;Calibri&quot;;font-size:1pt" string="University of Jordan Islamic Studies Dr. Alladein Adaw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8D" w:rsidRDefault="003A6B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7151" o:spid="_x0000_s2054" type="#_x0000_t136" style="position:absolute;margin-left:0;margin-top:0;width:614pt;height:40.8pt;rotation:315;z-index:-251652096;mso-position-horizontal:center;mso-position-horizontal-relative:margin;mso-position-vertical:center;mso-position-vertical-relative:margin" o:allowincell="f" fillcolor="black" stroked="f">
          <v:textpath style="font-family:&quot;Calibri&quot;;font-size:1pt" string="University of Jordan Islamic Studies Dr. Alladein Adaw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8D" w:rsidRDefault="003A6B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27149" o:spid="_x0000_s2052" type="#_x0000_t136" style="position:absolute;margin-left:0;margin-top:0;width:544.5pt;height:40.8pt;rotation:315;z-index:-251656192;mso-position-horizontal:center;mso-position-horizontal-relative:margin;mso-position-vertical:center;mso-position-vertical-relative:margin" o:allowincell="f" fillcolor="black" stroked="f">
          <v:textpath style="font-family:&quot;Calibri&quot;;font-size:1pt" string="University of Jordan Islamic Studies Dr. Alladein Adaw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E4CB7"/>
    <w:multiLevelType w:val="hybridMultilevel"/>
    <w:tmpl w:val="E03C2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BE34A9"/>
    <w:multiLevelType w:val="hybridMultilevel"/>
    <w:tmpl w:val="E03C2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8D"/>
    <w:rsid w:val="000D488D"/>
    <w:rsid w:val="003A6BA7"/>
    <w:rsid w:val="0051642E"/>
    <w:rsid w:val="005876D8"/>
    <w:rsid w:val="005A7DD9"/>
    <w:rsid w:val="005C460D"/>
    <w:rsid w:val="006E074C"/>
    <w:rsid w:val="007F3D31"/>
    <w:rsid w:val="009E5EE0"/>
    <w:rsid w:val="00B05AC5"/>
    <w:rsid w:val="00BB254B"/>
    <w:rsid w:val="00C76B4E"/>
    <w:rsid w:val="00CE3B1F"/>
    <w:rsid w:val="00F93B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D48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D488D"/>
    <w:pPr>
      <w:keepNext/>
      <w:bidi/>
      <w:spacing w:before="240" w:after="60"/>
      <w:outlineLvl w:val="1"/>
    </w:pPr>
    <w:rPr>
      <w:rFonts w:ascii="Arial" w:hAnsi="Arial"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488D"/>
    <w:pPr>
      <w:tabs>
        <w:tab w:val="center" w:pos="4153"/>
        <w:tab w:val="right" w:pos="8306"/>
      </w:tabs>
    </w:pPr>
  </w:style>
  <w:style w:type="character" w:customStyle="1" w:styleId="HeaderChar">
    <w:name w:val="Header Char"/>
    <w:basedOn w:val="DefaultParagraphFont"/>
    <w:link w:val="Header"/>
    <w:uiPriority w:val="99"/>
    <w:semiHidden/>
    <w:rsid w:val="000D488D"/>
  </w:style>
  <w:style w:type="paragraph" w:styleId="Footer">
    <w:name w:val="footer"/>
    <w:basedOn w:val="Normal"/>
    <w:link w:val="FooterChar"/>
    <w:uiPriority w:val="99"/>
    <w:semiHidden/>
    <w:unhideWhenUsed/>
    <w:rsid w:val="000D488D"/>
    <w:pPr>
      <w:tabs>
        <w:tab w:val="center" w:pos="4153"/>
        <w:tab w:val="right" w:pos="8306"/>
      </w:tabs>
    </w:pPr>
  </w:style>
  <w:style w:type="character" w:customStyle="1" w:styleId="FooterChar">
    <w:name w:val="Footer Char"/>
    <w:basedOn w:val="DefaultParagraphFont"/>
    <w:link w:val="Footer"/>
    <w:uiPriority w:val="99"/>
    <w:semiHidden/>
    <w:rsid w:val="000D488D"/>
  </w:style>
  <w:style w:type="character" w:customStyle="1" w:styleId="Heading1Char">
    <w:name w:val="Heading 1 Char"/>
    <w:basedOn w:val="DefaultParagraphFont"/>
    <w:link w:val="Heading1"/>
    <w:uiPriority w:val="99"/>
    <w:rsid w:val="000D488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0D488D"/>
    <w:rPr>
      <w:rFonts w:ascii="Arial" w:eastAsia="Times New Roman" w:hAnsi="Arial" w:cs="Arial"/>
      <w:b/>
      <w:bCs/>
      <w:i/>
      <w:iCs/>
      <w:sz w:val="28"/>
      <w:szCs w:val="28"/>
      <w:lang w:eastAsia="ar-SA"/>
    </w:rPr>
  </w:style>
  <w:style w:type="character" w:styleId="Hyperlink">
    <w:name w:val="Hyperlink"/>
    <w:basedOn w:val="DefaultParagraphFont"/>
    <w:uiPriority w:val="99"/>
    <w:rsid w:val="000D488D"/>
    <w:rPr>
      <w:rFonts w:cs="Times New Roman"/>
      <w:color w:val="0000FF"/>
      <w:u w:val="single"/>
    </w:rPr>
  </w:style>
  <w:style w:type="paragraph" w:styleId="BodyText">
    <w:name w:val="Body Text"/>
    <w:basedOn w:val="Normal"/>
    <w:link w:val="BodyTextChar"/>
    <w:uiPriority w:val="99"/>
    <w:rsid w:val="000D488D"/>
    <w:pPr>
      <w:jc w:val="lowKashida"/>
    </w:pPr>
    <w:rPr>
      <w:rFonts w:cs="Traditional Arabic"/>
      <w:sz w:val="28"/>
      <w:szCs w:val="33"/>
    </w:rPr>
  </w:style>
  <w:style w:type="character" w:customStyle="1" w:styleId="BodyTextChar">
    <w:name w:val="Body Text Char"/>
    <w:basedOn w:val="DefaultParagraphFont"/>
    <w:link w:val="BodyText"/>
    <w:uiPriority w:val="99"/>
    <w:rsid w:val="000D488D"/>
    <w:rPr>
      <w:rFonts w:ascii="Times New Roman" w:eastAsia="Times New Roman" w:hAnsi="Times New Roman" w:cs="Traditional Arabic"/>
      <w:sz w:val="28"/>
      <w:szCs w:val="33"/>
    </w:rPr>
  </w:style>
  <w:style w:type="paragraph" w:styleId="DocumentMap">
    <w:name w:val="Document Map"/>
    <w:basedOn w:val="Normal"/>
    <w:link w:val="DocumentMapChar"/>
    <w:uiPriority w:val="99"/>
    <w:semiHidden/>
    <w:unhideWhenUsed/>
    <w:rsid w:val="00C76B4E"/>
    <w:rPr>
      <w:rFonts w:ascii="Tahoma" w:hAnsi="Tahoma" w:cs="Tahoma"/>
      <w:sz w:val="16"/>
      <w:szCs w:val="16"/>
    </w:rPr>
  </w:style>
  <w:style w:type="character" w:customStyle="1" w:styleId="DocumentMapChar">
    <w:name w:val="Document Map Char"/>
    <w:basedOn w:val="DefaultParagraphFont"/>
    <w:link w:val="DocumentMap"/>
    <w:uiPriority w:val="99"/>
    <w:semiHidden/>
    <w:rsid w:val="00C76B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D48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D488D"/>
    <w:pPr>
      <w:keepNext/>
      <w:bidi/>
      <w:spacing w:before="240" w:after="60"/>
      <w:outlineLvl w:val="1"/>
    </w:pPr>
    <w:rPr>
      <w:rFonts w:ascii="Arial" w:hAnsi="Arial"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488D"/>
    <w:pPr>
      <w:tabs>
        <w:tab w:val="center" w:pos="4153"/>
        <w:tab w:val="right" w:pos="8306"/>
      </w:tabs>
    </w:pPr>
  </w:style>
  <w:style w:type="character" w:customStyle="1" w:styleId="HeaderChar">
    <w:name w:val="Header Char"/>
    <w:basedOn w:val="DefaultParagraphFont"/>
    <w:link w:val="Header"/>
    <w:uiPriority w:val="99"/>
    <w:semiHidden/>
    <w:rsid w:val="000D488D"/>
  </w:style>
  <w:style w:type="paragraph" w:styleId="Footer">
    <w:name w:val="footer"/>
    <w:basedOn w:val="Normal"/>
    <w:link w:val="FooterChar"/>
    <w:uiPriority w:val="99"/>
    <w:semiHidden/>
    <w:unhideWhenUsed/>
    <w:rsid w:val="000D488D"/>
    <w:pPr>
      <w:tabs>
        <w:tab w:val="center" w:pos="4153"/>
        <w:tab w:val="right" w:pos="8306"/>
      </w:tabs>
    </w:pPr>
  </w:style>
  <w:style w:type="character" w:customStyle="1" w:styleId="FooterChar">
    <w:name w:val="Footer Char"/>
    <w:basedOn w:val="DefaultParagraphFont"/>
    <w:link w:val="Footer"/>
    <w:uiPriority w:val="99"/>
    <w:semiHidden/>
    <w:rsid w:val="000D488D"/>
  </w:style>
  <w:style w:type="character" w:customStyle="1" w:styleId="Heading1Char">
    <w:name w:val="Heading 1 Char"/>
    <w:basedOn w:val="DefaultParagraphFont"/>
    <w:link w:val="Heading1"/>
    <w:uiPriority w:val="99"/>
    <w:rsid w:val="000D488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0D488D"/>
    <w:rPr>
      <w:rFonts w:ascii="Arial" w:eastAsia="Times New Roman" w:hAnsi="Arial" w:cs="Arial"/>
      <w:b/>
      <w:bCs/>
      <w:i/>
      <w:iCs/>
      <w:sz w:val="28"/>
      <w:szCs w:val="28"/>
      <w:lang w:eastAsia="ar-SA"/>
    </w:rPr>
  </w:style>
  <w:style w:type="character" w:styleId="Hyperlink">
    <w:name w:val="Hyperlink"/>
    <w:basedOn w:val="DefaultParagraphFont"/>
    <w:uiPriority w:val="99"/>
    <w:rsid w:val="000D488D"/>
    <w:rPr>
      <w:rFonts w:cs="Times New Roman"/>
      <w:color w:val="0000FF"/>
      <w:u w:val="single"/>
    </w:rPr>
  </w:style>
  <w:style w:type="paragraph" w:styleId="BodyText">
    <w:name w:val="Body Text"/>
    <w:basedOn w:val="Normal"/>
    <w:link w:val="BodyTextChar"/>
    <w:uiPriority w:val="99"/>
    <w:rsid w:val="000D488D"/>
    <w:pPr>
      <w:jc w:val="lowKashida"/>
    </w:pPr>
    <w:rPr>
      <w:rFonts w:cs="Traditional Arabic"/>
      <w:sz w:val="28"/>
      <w:szCs w:val="33"/>
    </w:rPr>
  </w:style>
  <w:style w:type="character" w:customStyle="1" w:styleId="BodyTextChar">
    <w:name w:val="Body Text Char"/>
    <w:basedOn w:val="DefaultParagraphFont"/>
    <w:link w:val="BodyText"/>
    <w:uiPriority w:val="99"/>
    <w:rsid w:val="000D488D"/>
    <w:rPr>
      <w:rFonts w:ascii="Times New Roman" w:eastAsia="Times New Roman" w:hAnsi="Times New Roman" w:cs="Traditional Arabic"/>
      <w:sz w:val="28"/>
      <w:szCs w:val="33"/>
    </w:rPr>
  </w:style>
  <w:style w:type="paragraph" w:styleId="DocumentMap">
    <w:name w:val="Document Map"/>
    <w:basedOn w:val="Normal"/>
    <w:link w:val="DocumentMapChar"/>
    <w:uiPriority w:val="99"/>
    <w:semiHidden/>
    <w:unhideWhenUsed/>
    <w:rsid w:val="00C76B4E"/>
    <w:rPr>
      <w:rFonts w:ascii="Tahoma" w:hAnsi="Tahoma" w:cs="Tahoma"/>
      <w:sz w:val="16"/>
      <w:szCs w:val="16"/>
    </w:rPr>
  </w:style>
  <w:style w:type="character" w:customStyle="1" w:styleId="DocumentMapChar">
    <w:name w:val="Document Map Char"/>
    <w:basedOn w:val="DefaultParagraphFont"/>
    <w:link w:val="DocumentMap"/>
    <w:uiPriority w:val="99"/>
    <w:semiHidden/>
    <w:rsid w:val="00C76B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ju.edu.jo/rules/index.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063CF3B8ED5D8740895827BD48A6F8C9" ma:contentTypeVersion="2" ma:contentTypeDescription="إنشاء مستند جديد." ma:contentTypeScope="" ma:versionID="6c3003dd4aa2efecad5416476d0ad63a">
  <xsd:schema xmlns:xsd="http://www.w3.org/2001/XMLSchema" xmlns:xs="http://www.w3.org/2001/XMLSchema" xmlns:p="http://schemas.microsoft.com/office/2006/metadata/properties" xmlns:ns2="f7235645-f31b-467a-ad28-805ebc59922d" targetNamespace="http://schemas.microsoft.com/office/2006/metadata/properties" ma:root="true" ma:fieldsID="8c9ed7c206fa2566be2d3c8963004db4" ns2:_="">
    <xsd:import namespace="f7235645-f31b-467a-ad28-805ebc5992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35645-f31b-467a-ad28-805ebc59922d" elementFormDefault="qualified">
    <xsd:import namespace="http://schemas.microsoft.com/office/2006/documentManagement/types"/>
    <xsd:import namespace="http://schemas.microsoft.com/office/infopath/2007/PartnerControls"/>
    <xsd:element name="_dlc_DocId" ma:index="8"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9"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7235645-f31b-467a-ad28-805ebc59922d">HEWN4FPS5QFS-9611-13</_dlc_DocId>
    <_dlc_DocIdUrl xmlns="f7235645-f31b-467a-ad28-805ebc59922d">
      <Url>http://academic.ju.edu.jo/a.Adawi/_layouts/DocIdRedir.aspx?ID=HEWN4FPS5QFS-9611-13</Url>
      <Description>HEWN4FPS5QFS-9611-13</Description>
    </_dlc_DocIdUrl>
  </documentManagement>
</p:properties>
</file>

<file path=customXml/itemProps1.xml><?xml version="1.0" encoding="utf-8"?>
<ds:datastoreItem xmlns:ds="http://schemas.openxmlformats.org/officeDocument/2006/customXml" ds:itemID="{EEC741DA-E30A-48B3-8AAF-60282E1C0BC6}"/>
</file>

<file path=customXml/itemProps2.xml><?xml version="1.0" encoding="utf-8"?>
<ds:datastoreItem xmlns:ds="http://schemas.openxmlformats.org/officeDocument/2006/customXml" ds:itemID="{C807F074-5175-436A-8841-455F1AD6CF8F}"/>
</file>

<file path=customXml/itemProps3.xml><?xml version="1.0" encoding="utf-8"?>
<ds:datastoreItem xmlns:ds="http://schemas.openxmlformats.org/officeDocument/2006/customXml" ds:itemID="{CDAC3AE6-67E9-4616-8B6D-FD36570303FC}"/>
</file>

<file path=customXml/itemProps4.xml><?xml version="1.0" encoding="utf-8"?>
<ds:datastoreItem xmlns:ds="http://schemas.openxmlformats.org/officeDocument/2006/customXml" ds:itemID="{7DBE6207-F54E-499C-BD1C-3F3ADD728333}"/>
</file>

<file path=customXml/itemProps5.xml><?xml version="1.0" encoding="utf-8"?>
<ds:datastoreItem xmlns:ds="http://schemas.openxmlformats.org/officeDocument/2006/customXml" ds:itemID="{2C4B5C57-EEFA-461A-B12B-415051986707}"/>
</file>

<file path=docProps/app.xml><?xml version="1.0" encoding="utf-8"?>
<Properties xmlns="http://schemas.openxmlformats.org/officeDocument/2006/extended-properties" xmlns:vt="http://schemas.openxmlformats.org/officeDocument/2006/docPropsVTypes">
  <Template>Normal</Template>
  <TotalTime>0</TotalTime>
  <Pages>7</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cp:lastPrinted>2014-01-28T11:20:00Z</cp:lastPrinted>
  <dcterms:created xsi:type="dcterms:W3CDTF">2014-11-16T19:19:00Z</dcterms:created>
  <dcterms:modified xsi:type="dcterms:W3CDTF">2014-11-16T19:19:00Z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0x010100063CF3B8ED5D8740895827BD48A6F8C9</vt:lpwstr>
  </property>
  <property fmtid="{D5CDD505-2E9C-101B-9397-08002B2CF9AE}" pid="3" name="_dlc_DocIdItemGuid">
    <vt:lpwstr>dd1cc654-88d3-42b1-bd60-9cfcb50bdee4</vt:lpwstr>
  </property>
</Properties>
</file>